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DC" w:rsidRDefault="00CC76AC" w:rsidP="00CE0B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Na osnovu člana 146. Za</w:t>
      </w:r>
      <w:r w:rsidR="00083DC0">
        <w:rPr>
          <w:rFonts w:ascii="Times New Roman" w:hAnsi="Times New Roman" w:cs="Times New Roman"/>
          <w:sz w:val="24"/>
          <w:szCs w:val="24"/>
        </w:rPr>
        <w:t>kona o planiranju i izgradnji (</w:t>
      </w:r>
      <w:r w:rsidRPr="0027079C">
        <w:rPr>
          <w:rFonts w:ascii="Times New Roman" w:hAnsi="Times New Roman" w:cs="Times New Roman"/>
          <w:sz w:val="24"/>
          <w:szCs w:val="24"/>
        </w:rPr>
        <w:t xml:space="preserve">„Službeni glasnik RS“, </w:t>
      </w:r>
      <w:r w:rsidR="00D54240" w:rsidRPr="0027079C">
        <w:rPr>
          <w:rFonts w:ascii="Times New Roman" w:hAnsi="Times New Roman" w:cs="Times New Roman"/>
          <w:sz w:val="24"/>
          <w:szCs w:val="24"/>
        </w:rPr>
        <w:t xml:space="preserve">br. </w:t>
      </w:r>
      <w:r w:rsidRPr="0027079C">
        <w:rPr>
          <w:rFonts w:ascii="Times New Roman" w:hAnsi="Times New Roman" w:cs="Times New Roman"/>
          <w:sz w:val="24"/>
          <w:szCs w:val="24"/>
        </w:rPr>
        <w:t>72/2009, 81/2009 – ispr., 64/2010- odluka US, 24/2011, 121/2012,42/2013- odluka US, 50/2013- odluka US, 98/2013- odluka US, 132/2014, 145/2014, 83/2018, 31/2019 I 37/2019 – dr.</w:t>
      </w:r>
      <w:r w:rsidR="00EA1177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Pr="0027079C">
        <w:rPr>
          <w:rFonts w:ascii="Times New Roman" w:hAnsi="Times New Roman" w:cs="Times New Roman"/>
          <w:sz w:val="24"/>
          <w:szCs w:val="24"/>
        </w:rPr>
        <w:t>zakon), člana 32. stav 1. tačka 6. Zakona o lokalnoj s</w:t>
      </w:r>
      <w:r w:rsidR="00D54240" w:rsidRPr="0027079C">
        <w:rPr>
          <w:rFonts w:ascii="Times New Roman" w:hAnsi="Times New Roman" w:cs="Times New Roman"/>
          <w:sz w:val="24"/>
          <w:szCs w:val="24"/>
        </w:rPr>
        <w:t>amoupravi ( „Sl. glasnik RS“, br</w:t>
      </w:r>
      <w:r w:rsidRPr="0027079C">
        <w:rPr>
          <w:rFonts w:ascii="Times New Roman" w:hAnsi="Times New Roman" w:cs="Times New Roman"/>
          <w:sz w:val="24"/>
          <w:szCs w:val="24"/>
        </w:rPr>
        <w:t>. 129/2007, 83/2014- dr. zakon, 101/2016- dr. zakon i 47/2018)</w:t>
      </w:r>
      <w:r w:rsidR="00FC00DC" w:rsidRPr="0027079C">
        <w:rPr>
          <w:rFonts w:ascii="Times New Roman" w:hAnsi="Times New Roman" w:cs="Times New Roman"/>
          <w:sz w:val="24"/>
          <w:szCs w:val="24"/>
        </w:rPr>
        <w:t>, i člana 46. stav 1. tačka 7. Statuta Grada Novog Pazara („Sl.</w:t>
      </w:r>
      <w:r w:rsidR="00EA1177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FC00DC" w:rsidRPr="0027079C">
        <w:rPr>
          <w:rFonts w:ascii="Times New Roman" w:hAnsi="Times New Roman" w:cs="Times New Roman"/>
          <w:sz w:val="24"/>
          <w:szCs w:val="24"/>
        </w:rPr>
        <w:t xml:space="preserve">list grada Novog Pazara“, broj 6/2019) Skupština grada Novog Pazara na sednici održanoj </w:t>
      </w:r>
      <w:r w:rsidR="00CE35DE">
        <w:rPr>
          <w:rFonts w:ascii="Times New Roman" w:hAnsi="Times New Roman" w:cs="Times New Roman"/>
          <w:sz w:val="24"/>
          <w:szCs w:val="24"/>
        </w:rPr>
        <w:t xml:space="preserve">28. februara </w:t>
      </w:r>
      <w:r w:rsidR="00FC00DC" w:rsidRPr="0027079C">
        <w:rPr>
          <w:rFonts w:ascii="Times New Roman" w:hAnsi="Times New Roman" w:cs="Times New Roman"/>
          <w:sz w:val="24"/>
          <w:szCs w:val="24"/>
        </w:rPr>
        <w:t xml:space="preserve">2020. godine, </w:t>
      </w:r>
      <w:r w:rsidR="00083DC0">
        <w:rPr>
          <w:rFonts w:ascii="Times New Roman" w:hAnsi="Times New Roman" w:cs="Times New Roman"/>
          <w:sz w:val="24"/>
          <w:szCs w:val="24"/>
        </w:rPr>
        <w:t>donosi</w:t>
      </w:r>
    </w:p>
    <w:p w:rsidR="000234E2" w:rsidRPr="0027079C" w:rsidRDefault="000234E2" w:rsidP="00CE0B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00DC" w:rsidRPr="000234E2" w:rsidRDefault="00FC00DC" w:rsidP="00023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E2">
        <w:rPr>
          <w:rFonts w:ascii="Times New Roman" w:hAnsi="Times New Roman" w:cs="Times New Roman"/>
          <w:b/>
          <w:sz w:val="24"/>
          <w:szCs w:val="24"/>
        </w:rPr>
        <w:t>ODLUKU O</w:t>
      </w:r>
    </w:p>
    <w:p w:rsidR="00FC00DC" w:rsidRPr="000234E2" w:rsidRDefault="00FC00DC" w:rsidP="000234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E2">
        <w:rPr>
          <w:rFonts w:ascii="Times New Roman" w:hAnsi="Times New Roman" w:cs="Times New Roman"/>
          <w:b/>
          <w:sz w:val="24"/>
          <w:szCs w:val="24"/>
        </w:rPr>
        <w:t>IZMENAMA I DOPUNAMA ODLUKE O POSTUPKU I NAČINU POSTAVLJANJA I UKLANJANJA MANJIH MONTAŽNIH OBJEKATA NA POVRŠINAMA JAVNE NAMENE NA TERITORIJI GRADA NOVOG PAZARA</w:t>
      </w:r>
    </w:p>
    <w:p w:rsidR="00FC00DC" w:rsidRDefault="00FC00DC" w:rsidP="002C20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79C">
        <w:rPr>
          <w:rFonts w:ascii="Times New Roman" w:hAnsi="Times New Roman" w:cs="Times New Roman"/>
          <w:b/>
          <w:bCs/>
          <w:sz w:val="24"/>
          <w:szCs w:val="24"/>
        </w:rPr>
        <w:t>Član 1.</w:t>
      </w:r>
    </w:p>
    <w:p w:rsidR="000234E2" w:rsidRPr="0027079C" w:rsidRDefault="000234E2" w:rsidP="002C20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240" w:rsidRPr="0027079C" w:rsidRDefault="00FC00DC" w:rsidP="008300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U Odluci o postupku i načinu postavljanja i uklanjanja manjih montažnih objekata na površinama javne namene na teritoriji Grada Novog Pazara ( “Sl.</w:t>
      </w:r>
      <w:r w:rsidR="00EA1177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Pr="0027079C">
        <w:rPr>
          <w:rFonts w:ascii="Times New Roman" w:hAnsi="Times New Roman" w:cs="Times New Roman"/>
          <w:sz w:val="24"/>
          <w:szCs w:val="24"/>
        </w:rPr>
        <w:t xml:space="preserve">list grada Novog Pazara”, br. 2/2012, 2/2013, 4/2013, 4/2014, 6/2014, 1/2015, 2/2015, 3/2015, 1/2016 </w:t>
      </w:r>
      <w:r w:rsidR="00A514DA" w:rsidRPr="0027079C">
        <w:rPr>
          <w:rFonts w:ascii="Times New Roman" w:hAnsi="Times New Roman" w:cs="Times New Roman"/>
          <w:sz w:val="24"/>
          <w:szCs w:val="24"/>
        </w:rPr>
        <w:t>i</w:t>
      </w:r>
      <w:r w:rsidRPr="0027079C">
        <w:rPr>
          <w:rFonts w:ascii="Times New Roman" w:hAnsi="Times New Roman" w:cs="Times New Roman"/>
          <w:sz w:val="24"/>
          <w:szCs w:val="24"/>
        </w:rPr>
        <w:t xml:space="preserve"> 2/2019)  u članu 27.</w:t>
      </w:r>
      <w:r w:rsidR="00D54240" w:rsidRPr="0027079C">
        <w:rPr>
          <w:rFonts w:ascii="Times New Roman" w:hAnsi="Times New Roman" w:cs="Times New Roman"/>
          <w:sz w:val="24"/>
          <w:szCs w:val="24"/>
        </w:rPr>
        <w:t xml:space="preserve"> stav 2. briše se. </w:t>
      </w:r>
    </w:p>
    <w:p w:rsidR="00D54240" w:rsidRPr="0027079C" w:rsidRDefault="00D54240" w:rsidP="008300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 xml:space="preserve">Iza člana 27. dodaje se član 27a koji glasi: </w:t>
      </w:r>
    </w:p>
    <w:p w:rsidR="00FC00DC" w:rsidRPr="0027079C" w:rsidRDefault="00FC00DC" w:rsidP="008300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“</w:t>
      </w:r>
      <w:r w:rsidR="00CE0BC5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D54240" w:rsidRPr="0027079C">
        <w:rPr>
          <w:rFonts w:ascii="Times New Roman" w:hAnsi="Times New Roman" w:cs="Times New Roman"/>
          <w:sz w:val="24"/>
          <w:szCs w:val="24"/>
        </w:rPr>
        <w:t>Za kioske i garaže koji su postavljeni</w:t>
      </w:r>
      <w:r w:rsidR="00CE0BC5" w:rsidRPr="0027079C">
        <w:rPr>
          <w:rFonts w:ascii="Times New Roman" w:hAnsi="Times New Roman" w:cs="Times New Roman"/>
          <w:sz w:val="24"/>
          <w:szCs w:val="24"/>
        </w:rPr>
        <w:t xml:space="preserve"> na površinama javne namene na osnovu Programa o privremenom korišćenju neizgrađenog javnog građevinskog zemljišta na </w:t>
      </w:r>
      <w:r w:rsidR="000A39CF" w:rsidRPr="0027079C">
        <w:rPr>
          <w:rFonts w:ascii="Times New Roman" w:hAnsi="Times New Roman" w:cs="Times New Roman"/>
          <w:sz w:val="24"/>
          <w:szCs w:val="24"/>
        </w:rPr>
        <w:t xml:space="preserve">prostoru grada Novog Pazara, </w:t>
      </w:r>
      <w:r w:rsidR="00CE0BC5" w:rsidRPr="0027079C">
        <w:rPr>
          <w:rFonts w:ascii="Times New Roman" w:hAnsi="Times New Roman" w:cs="Times New Roman"/>
          <w:sz w:val="24"/>
          <w:szCs w:val="24"/>
        </w:rPr>
        <w:t>do stupanja na snagu Odluke o postupku i načinu postavljanja i uklanjanja manjih montažnih objekata na površinama javne namene na teritoriji Grada Novog Pazara ( “Sl.</w:t>
      </w:r>
      <w:r w:rsidR="00EA1177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CE0BC5" w:rsidRPr="0027079C">
        <w:rPr>
          <w:rFonts w:ascii="Times New Roman" w:hAnsi="Times New Roman" w:cs="Times New Roman"/>
          <w:sz w:val="24"/>
          <w:szCs w:val="24"/>
        </w:rPr>
        <w:t xml:space="preserve">list grada Novog Pazara”, br. 2/2012, 2/2013, 4/2013, 4/2014, 6/2014, 1/2015, 2/2015, 3/2015, 1/2016 </w:t>
      </w:r>
      <w:r w:rsidR="00F4469E" w:rsidRPr="0027079C">
        <w:rPr>
          <w:rFonts w:ascii="Times New Roman" w:hAnsi="Times New Roman" w:cs="Times New Roman"/>
          <w:sz w:val="24"/>
          <w:szCs w:val="24"/>
        </w:rPr>
        <w:t>i</w:t>
      </w:r>
      <w:r w:rsidR="00CE0BC5" w:rsidRPr="0027079C">
        <w:rPr>
          <w:rFonts w:ascii="Times New Roman" w:hAnsi="Times New Roman" w:cs="Times New Roman"/>
          <w:sz w:val="24"/>
          <w:szCs w:val="24"/>
        </w:rPr>
        <w:t xml:space="preserve"> 2/2019), </w:t>
      </w:r>
      <w:r w:rsidR="00F4469E" w:rsidRPr="0027079C">
        <w:rPr>
          <w:rFonts w:ascii="Times New Roman" w:hAnsi="Times New Roman" w:cs="Times New Roman"/>
          <w:sz w:val="24"/>
          <w:szCs w:val="24"/>
        </w:rPr>
        <w:t xml:space="preserve">sa kojima je grad Novi Pazar imao </w:t>
      </w:r>
      <w:r w:rsidR="002C20B7" w:rsidRPr="0027079C">
        <w:rPr>
          <w:rFonts w:ascii="Times New Roman" w:hAnsi="Times New Roman" w:cs="Times New Roman"/>
          <w:sz w:val="24"/>
          <w:szCs w:val="24"/>
        </w:rPr>
        <w:t>važeće</w:t>
      </w:r>
      <w:r w:rsidR="00F4469E" w:rsidRPr="0027079C">
        <w:rPr>
          <w:rFonts w:ascii="Times New Roman" w:hAnsi="Times New Roman" w:cs="Times New Roman"/>
          <w:sz w:val="24"/>
          <w:szCs w:val="24"/>
        </w:rPr>
        <w:t xml:space="preserve"> Ugovore </w:t>
      </w:r>
      <w:r w:rsidR="00F4469E" w:rsidRPr="0027079C">
        <w:rPr>
          <w:rFonts w:ascii="Times New Roman" w:hAnsi="Times New Roman" w:cs="Times New Roman"/>
          <w:bCs/>
          <w:sz w:val="24"/>
          <w:szCs w:val="24"/>
        </w:rPr>
        <w:t>o davanju javnog građevinskog zemljišta u zakup na određeno vreme,</w:t>
      </w:r>
      <w:r w:rsidR="00F4469E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CE0BC5" w:rsidRPr="0027079C">
        <w:rPr>
          <w:rFonts w:ascii="Times New Roman" w:hAnsi="Times New Roman" w:cs="Times New Roman"/>
          <w:sz w:val="24"/>
          <w:szCs w:val="24"/>
        </w:rPr>
        <w:t xml:space="preserve">nadležni organ za </w:t>
      </w:r>
      <w:r w:rsidR="00393836" w:rsidRPr="0027079C">
        <w:rPr>
          <w:rFonts w:ascii="Times New Roman" w:hAnsi="Times New Roman" w:cs="Times New Roman"/>
          <w:sz w:val="24"/>
          <w:szCs w:val="24"/>
        </w:rPr>
        <w:t xml:space="preserve">komunalne poslove doneće </w:t>
      </w:r>
      <w:r w:rsidR="00F4469E" w:rsidRPr="0027079C">
        <w:rPr>
          <w:rFonts w:ascii="Times New Roman" w:hAnsi="Times New Roman" w:cs="Times New Roman"/>
          <w:sz w:val="24"/>
          <w:szCs w:val="24"/>
        </w:rPr>
        <w:t>r</w:t>
      </w:r>
      <w:r w:rsidR="00393836" w:rsidRPr="0027079C">
        <w:rPr>
          <w:rFonts w:ascii="Times New Roman" w:hAnsi="Times New Roman" w:cs="Times New Roman"/>
          <w:sz w:val="24"/>
          <w:szCs w:val="24"/>
        </w:rPr>
        <w:t>ešenja</w:t>
      </w:r>
      <w:r w:rsidR="002C20B7" w:rsidRPr="0027079C">
        <w:rPr>
          <w:rFonts w:ascii="Times New Roman" w:hAnsi="Times New Roman" w:cs="Times New Roman"/>
          <w:sz w:val="24"/>
          <w:szCs w:val="24"/>
        </w:rPr>
        <w:t xml:space="preserve"> kojim se odobrava dalje korišćenje javne površine</w:t>
      </w:r>
      <w:r w:rsidR="00CE0BC5" w:rsidRPr="0027079C">
        <w:rPr>
          <w:rFonts w:ascii="Times New Roman" w:hAnsi="Times New Roman" w:cs="Times New Roman"/>
          <w:sz w:val="24"/>
          <w:szCs w:val="24"/>
        </w:rPr>
        <w:t>.”</w:t>
      </w:r>
    </w:p>
    <w:p w:rsidR="00F4469E" w:rsidRPr="0027079C" w:rsidRDefault="00D54240" w:rsidP="008300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“</w:t>
      </w:r>
      <w:r w:rsidR="00EA1177" w:rsidRPr="0027079C">
        <w:rPr>
          <w:rFonts w:ascii="Times New Roman" w:hAnsi="Times New Roman" w:cs="Times New Roman"/>
          <w:sz w:val="24"/>
          <w:szCs w:val="24"/>
        </w:rPr>
        <w:t xml:space="preserve">Podnosilac zahteva iz stave 1. ovog člana je u obavezi da dostavi dokaz da je izmirio dospele </w:t>
      </w:r>
      <w:r w:rsidR="00393836" w:rsidRPr="0027079C">
        <w:rPr>
          <w:rFonts w:ascii="Times New Roman" w:hAnsi="Times New Roman" w:cs="Times New Roman"/>
          <w:sz w:val="24"/>
          <w:szCs w:val="24"/>
        </w:rPr>
        <w:t>obavez</w:t>
      </w:r>
      <w:r w:rsidR="00EA1177" w:rsidRPr="0027079C">
        <w:rPr>
          <w:rFonts w:ascii="Times New Roman" w:hAnsi="Times New Roman" w:cs="Times New Roman"/>
          <w:sz w:val="24"/>
          <w:szCs w:val="24"/>
        </w:rPr>
        <w:t>e</w:t>
      </w:r>
      <w:r w:rsidR="00393836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830017" w:rsidRPr="0027079C">
        <w:rPr>
          <w:rFonts w:ascii="Times New Roman" w:hAnsi="Times New Roman" w:cs="Times New Roman"/>
          <w:sz w:val="24"/>
          <w:szCs w:val="24"/>
        </w:rPr>
        <w:t>na ime  naknade</w:t>
      </w:r>
      <w:r w:rsidRPr="0027079C">
        <w:rPr>
          <w:rFonts w:ascii="Times New Roman" w:hAnsi="Times New Roman" w:cs="Times New Roman"/>
          <w:sz w:val="24"/>
          <w:szCs w:val="24"/>
        </w:rPr>
        <w:t xml:space="preserve"> za korišćenje </w:t>
      </w:r>
      <w:r w:rsidR="00393836" w:rsidRPr="0027079C">
        <w:rPr>
          <w:rFonts w:ascii="Times New Roman" w:hAnsi="Times New Roman" w:cs="Times New Roman"/>
          <w:sz w:val="24"/>
          <w:szCs w:val="24"/>
        </w:rPr>
        <w:t>javne</w:t>
      </w:r>
      <w:r w:rsidRPr="0027079C">
        <w:rPr>
          <w:rFonts w:ascii="Times New Roman" w:hAnsi="Times New Roman" w:cs="Times New Roman"/>
          <w:sz w:val="24"/>
          <w:szCs w:val="24"/>
        </w:rPr>
        <w:t xml:space="preserve"> površine.</w:t>
      </w:r>
    </w:p>
    <w:p w:rsidR="00CE0BC5" w:rsidRPr="0027079C" w:rsidRDefault="00F4469E" w:rsidP="008300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Rešenje iz stava 1. ovog člana donosi se za svaku kalendarsku godinu</w:t>
      </w:r>
      <w:r w:rsidR="00D54240" w:rsidRPr="0027079C">
        <w:rPr>
          <w:rFonts w:ascii="Times New Roman" w:hAnsi="Times New Roman" w:cs="Times New Roman"/>
          <w:sz w:val="24"/>
          <w:szCs w:val="24"/>
        </w:rPr>
        <w:t>“</w:t>
      </w:r>
      <w:r w:rsidR="0059533D" w:rsidRPr="0027079C">
        <w:rPr>
          <w:rFonts w:ascii="Times New Roman" w:hAnsi="Times New Roman" w:cs="Times New Roman"/>
          <w:sz w:val="24"/>
          <w:szCs w:val="24"/>
        </w:rPr>
        <w:t>.</w:t>
      </w:r>
    </w:p>
    <w:p w:rsidR="0059533D" w:rsidRPr="0027079C" w:rsidRDefault="0059533D" w:rsidP="0083001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0BC5" w:rsidRDefault="00CE0BC5" w:rsidP="000234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79C">
        <w:rPr>
          <w:rFonts w:ascii="Times New Roman" w:hAnsi="Times New Roman" w:cs="Times New Roman"/>
          <w:b/>
          <w:bCs/>
          <w:sz w:val="24"/>
          <w:szCs w:val="24"/>
        </w:rPr>
        <w:t>Član 2.</w:t>
      </w:r>
    </w:p>
    <w:p w:rsidR="000234E2" w:rsidRPr="0027079C" w:rsidRDefault="000234E2" w:rsidP="000234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17D" w:rsidRPr="0027079C" w:rsidRDefault="00451D93" w:rsidP="00834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U članu 4</w:t>
      </w:r>
      <w:r w:rsidR="0083417D" w:rsidRPr="0027079C">
        <w:rPr>
          <w:rFonts w:ascii="Times New Roman" w:hAnsi="Times New Roman" w:cs="Times New Roman"/>
          <w:sz w:val="24"/>
          <w:szCs w:val="24"/>
        </w:rPr>
        <w:t>5</w:t>
      </w:r>
      <w:r w:rsidRPr="0027079C">
        <w:rPr>
          <w:rFonts w:ascii="Times New Roman" w:hAnsi="Times New Roman" w:cs="Times New Roman"/>
          <w:sz w:val="24"/>
          <w:szCs w:val="24"/>
        </w:rPr>
        <w:t>.</w:t>
      </w:r>
      <w:r w:rsidR="0083417D" w:rsidRPr="0027079C">
        <w:rPr>
          <w:rFonts w:ascii="Times New Roman" w:hAnsi="Times New Roman" w:cs="Times New Roman"/>
          <w:sz w:val="24"/>
          <w:szCs w:val="24"/>
        </w:rPr>
        <w:t xml:space="preserve"> stavu 2. reči „i pozitivnog mišljenja Glavnog urbaniste grada Novog Pazara“ brišu se.  </w:t>
      </w:r>
    </w:p>
    <w:p w:rsidR="0041649B" w:rsidRDefault="0041649B" w:rsidP="00834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 xml:space="preserve">U članu 45.  </w:t>
      </w:r>
      <w:r>
        <w:rPr>
          <w:rFonts w:ascii="Times New Roman" w:hAnsi="Times New Roman" w:cs="Times New Roman"/>
          <w:sz w:val="24"/>
          <w:szCs w:val="24"/>
        </w:rPr>
        <w:t>stav 5. briše se.</w:t>
      </w:r>
    </w:p>
    <w:p w:rsidR="00451D93" w:rsidRPr="0027079C" w:rsidRDefault="0083417D" w:rsidP="008341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 xml:space="preserve">U članu 45. </w:t>
      </w:r>
      <w:r w:rsidR="00451D93" w:rsidRPr="0027079C">
        <w:rPr>
          <w:rFonts w:ascii="Times New Roman" w:hAnsi="Times New Roman" w:cs="Times New Roman"/>
          <w:sz w:val="24"/>
          <w:szCs w:val="24"/>
        </w:rPr>
        <w:t xml:space="preserve"> nakon stava</w:t>
      </w:r>
      <w:r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41649B">
        <w:rPr>
          <w:rFonts w:ascii="Times New Roman" w:hAnsi="Times New Roman" w:cs="Times New Roman"/>
          <w:sz w:val="24"/>
          <w:szCs w:val="24"/>
        </w:rPr>
        <w:t>4</w:t>
      </w:r>
      <w:r w:rsidR="00451D93" w:rsidRPr="0027079C">
        <w:rPr>
          <w:rFonts w:ascii="Times New Roman" w:hAnsi="Times New Roman" w:cs="Times New Roman"/>
          <w:sz w:val="24"/>
          <w:szCs w:val="24"/>
        </w:rPr>
        <w:t xml:space="preserve">. dodaju se stavovi </w:t>
      </w:r>
      <w:r w:rsidR="0041649B">
        <w:rPr>
          <w:rFonts w:ascii="Times New Roman" w:hAnsi="Times New Roman" w:cs="Times New Roman"/>
          <w:sz w:val="24"/>
          <w:szCs w:val="24"/>
        </w:rPr>
        <w:t>5</w:t>
      </w:r>
      <w:r w:rsidR="00451D93" w:rsidRPr="0027079C">
        <w:rPr>
          <w:rFonts w:ascii="Times New Roman" w:hAnsi="Times New Roman" w:cs="Times New Roman"/>
          <w:sz w:val="24"/>
          <w:szCs w:val="24"/>
        </w:rPr>
        <w:t xml:space="preserve">. i </w:t>
      </w:r>
      <w:r w:rsidR="0041649B">
        <w:rPr>
          <w:rFonts w:ascii="Times New Roman" w:hAnsi="Times New Roman" w:cs="Times New Roman"/>
          <w:sz w:val="24"/>
          <w:szCs w:val="24"/>
        </w:rPr>
        <w:t>6</w:t>
      </w:r>
      <w:r w:rsidR="00451D93" w:rsidRPr="0027079C">
        <w:rPr>
          <w:rFonts w:ascii="Times New Roman" w:hAnsi="Times New Roman" w:cs="Times New Roman"/>
          <w:sz w:val="24"/>
          <w:szCs w:val="24"/>
        </w:rPr>
        <w:t xml:space="preserve">. koji glase: </w:t>
      </w:r>
    </w:p>
    <w:p w:rsidR="00045F26" w:rsidRPr="0027079C" w:rsidRDefault="0059533D" w:rsidP="005953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„</w:t>
      </w:r>
      <w:r w:rsidR="00681285" w:rsidRPr="0027079C">
        <w:rPr>
          <w:rFonts w:ascii="Times New Roman" w:hAnsi="Times New Roman" w:cs="Times New Roman"/>
          <w:sz w:val="24"/>
          <w:szCs w:val="24"/>
        </w:rPr>
        <w:t xml:space="preserve">Nakon isteka vremenskog perioda na koje je odobreno korišćenje javne površine za postavljanje bašte zatvorenog tipa, korisnik javne površine podneće zahtev za produženje </w:t>
      </w:r>
      <w:r w:rsidR="0027079C" w:rsidRPr="0027079C">
        <w:rPr>
          <w:rFonts w:ascii="Times New Roman" w:hAnsi="Times New Roman" w:cs="Times New Roman"/>
          <w:sz w:val="24"/>
          <w:szCs w:val="24"/>
        </w:rPr>
        <w:t xml:space="preserve">važenja </w:t>
      </w:r>
      <w:r w:rsidR="00681285" w:rsidRPr="0027079C">
        <w:rPr>
          <w:rFonts w:ascii="Times New Roman" w:hAnsi="Times New Roman" w:cs="Times New Roman"/>
          <w:sz w:val="24"/>
          <w:szCs w:val="24"/>
        </w:rPr>
        <w:t>odobrenja</w:t>
      </w:r>
      <w:r w:rsidR="00045F26" w:rsidRPr="0027079C">
        <w:rPr>
          <w:rFonts w:ascii="Times New Roman" w:hAnsi="Times New Roman" w:cs="Times New Roman"/>
          <w:sz w:val="24"/>
          <w:szCs w:val="24"/>
        </w:rPr>
        <w:t>.</w:t>
      </w:r>
    </w:p>
    <w:p w:rsidR="00045F26" w:rsidRPr="0027079C" w:rsidRDefault="00045F26" w:rsidP="005953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lastRenderedPageBreak/>
        <w:t>Uz zahtev iz stava</w:t>
      </w:r>
      <w:r w:rsidR="00A514DA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41649B">
        <w:rPr>
          <w:rFonts w:ascii="Times New Roman" w:hAnsi="Times New Roman" w:cs="Times New Roman"/>
          <w:sz w:val="24"/>
          <w:szCs w:val="24"/>
        </w:rPr>
        <w:t>5</w:t>
      </w:r>
      <w:r w:rsidR="00A514DA" w:rsidRPr="0027079C">
        <w:rPr>
          <w:rFonts w:ascii="Times New Roman" w:hAnsi="Times New Roman" w:cs="Times New Roman"/>
          <w:sz w:val="24"/>
          <w:szCs w:val="24"/>
        </w:rPr>
        <w:t>. ovog člana</w:t>
      </w:r>
      <w:r w:rsidRPr="0027079C">
        <w:rPr>
          <w:rFonts w:ascii="Times New Roman" w:hAnsi="Times New Roman" w:cs="Times New Roman"/>
          <w:sz w:val="24"/>
          <w:szCs w:val="24"/>
        </w:rPr>
        <w:t xml:space="preserve">  se d</w:t>
      </w:r>
      <w:r w:rsidR="005D5A7D" w:rsidRPr="0027079C">
        <w:rPr>
          <w:rFonts w:ascii="Times New Roman" w:hAnsi="Times New Roman" w:cs="Times New Roman"/>
          <w:sz w:val="24"/>
          <w:szCs w:val="24"/>
        </w:rPr>
        <w:t>ostavlja</w:t>
      </w:r>
      <w:r w:rsidRPr="0027079C">
        <w:rPr>
          <w:rFonts w:ascii="Times New Roman" w:hAnsi="Times New Roman" w:cs="Times New Roman"/>
          <w:sz w:val="24"/>
          <w:szCs w:val="24"/>
        </w:rPr>
        <w:t>:</w:t>
      </w:r>
    </w:p>
    <w:p w:rsidR="00045F26" w:rsidRPr="0027079C" w:rsidRDefault="00045F26" w:rsidP="005953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-</w:t>
      </w:r>
      <w:r w:rsidR="005D5A7D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681285" w:rsidRPr="0027079C">
        <w:rPr>
          <w:rFonts w:ascii="Times New Roman" w:hAnsi="Times New Roman" w:cs="Times New Roman"/>
          <w:sz w:val="24"/>
          <w:szCs w:val="24"/>
        </w:rPr>
        <w:t xml:space="preserve"> </w:t>
      </w:r>
      <w:r w:rsidR="005D5A7D" w:rsidRPr="0027079C">
        <w:rPr>
          <w:rFonts w:ascii="Times New Roman" w:hAnsi="Times New Roman" w:cs="Times New Roman"/>
          <w:sz w:val="24"/>
          <w:szCs w:val="24"/>
        </w:rPr>
        <w:t xml:space="preserve">dokaz da </w:t>
      </w:r>
      <w:r w:rsidRPr="0027079C">
        <w:rPr>
          <w:rFonts w:ascii="Times New Roman" w:hAnsi="Times New Roman" w:cs="Times New Roman"/>
          <w:sz w:val="24"/>
          <w:szCs w:val="24"/>
        </w:rPr>
        <w:t>su</w:t>
      </w:r>
      <w:r w:rsidR="005D5A7D" w:rsidRPr="0027079C">
        <w:rPr>
          <w:rFonts w:ascii="Times New Roman" w:hAnsi="Times New Roman" w:cs="Times New Roman"/>
          <w:sz w:val="24"/>
          <w:szCs w:val="24"/>
        </w:rPr>
        <w:t xml:space="preserve"> izmir</w:t>
      </w:r>
      <w:r w:rsidRPr="0027079C">
        <w:rPr>
          <w:rFonts w:ascii="Times New Roman" w:hAnsi="Times New Roman" w:cs="Times New Roman"/>
          <w:sz w:val="24"/>
          <w:szCs w:val="24"/>
        </w:rPr>
        <w:t>ene</w:t>
      </w:r>
      <w:r w:rsidR="005D5A7D" w:rsidRPr="0027079C">
        <w:rPr>
          <w:rFonts w:ascii="Times New Roman" w:hAnsi="Times New Roman" w:cs="Times New Roman"/>
          <w:sz w:val="24"/>
          <w:szCs w:val="24"/>
        </w:rPr>
        <w:t xml:space="preserve"> dospele obaveze na ime  naknade za korišćenje javne površine i</w:t>
      </w:r>
    </w:p>
    <w:p w:rsidR="00681285" w:rsidRPr="0027079C" w:rsidRDefault="00045F26" w:rsidP="005953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- pisana izjava</w:t>
      </w:r>
      <w:r w:rsidR="00A514DA" w:rsidRPr="0027079C">
        <w:rPr>
          <w:rFonts w:ascii="Times New Roman" w:hAnsi="Times New Roman" w:cs="Times New Roman"/>
          <w:sz w:val="24"/>
          <w:szCs w:val="24"/>
        </w:rPr>
        <w:t xml:space="preserve"> podnosioca zahteva </w:t>
      </w:r>
      <w:r w:rsidRPr="0027079C">
        <w:rPr>
          <w:rFonts w:ascii="Times New Roman" w:hAnsi="Times New Roman" w:cs="Times New Roman"/>
          <w:sz w:val="24"/>
          <w:szCs w:val="24"/>
        </w:rPr>
        <w:t>da u bašti zatvorenog tipa nisu nastale promene koje zahtevaju izmenu tehničke dokumentacije na osnovu koje je odobrenje za korišćenje javne površine izdato.“</w:t>
      </w:r>
    </w:p>
    <w:p w:rsidR="00451D93" w:rsidRPr="0027079C" w:rsidRDefault="0059533D" w:rsidP="00045F26">
      <w:pPr>
        <w:pStyle w:val="Normal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79C">
        <w:rPr>
          <w:rFonts w:ascii="Times New Roman" w:hAnsi="Times New Roman" w:cs="Times New Roman"/>
          <w:b/>
          <w:bCs/>
          <w:sz w:val="24"/>
          <w:szCs w:val="24"/>
        </w:rPr>
        <w:t>Član</w:t>
      </w:r>
      <w:r w:rsidR="00045F26" w:rsidRPr="0027079C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="002C20B7" w:rsidRPr="00270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0BC5" w:rsidRPr="0027079C" w:rsidRDefault="00CE0BC5" w:rsidP="00CE0B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Ova Odluka stupa na snagu osmog dana od dana objavljivanja u “Službenom listu grada Novog Pazara”.</w:t>
      </w:r>
    </w:p>
    <w:p w:rsidR="00CE0BC5" w:rsidRDefault="00CE0BC5" w:rsidP="00CE0BC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4E2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0234E2" w:rsidRPr="000234E2" w:rsidRDefault="000234E2" w:rsidP="00CE0BC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BC5" w:rsidRPr="0027079C" w:rsidRDefault="00CE0BC5" w:rsidP="00023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>Broj:</w:t>
      </w:r>
      <w:r w:rsidR="00CE35DE">
        <w:rPr>
          <w:rFonts w:ascii="Times New Roman" w:hAnsi="Times New Roman" w:cs="Times New Roman"/>
          <w:sz w:val="24"/>
          <w:szCs w:val="24"/>
        </w:rPr>
        <w:t xml:space="preserve"> 353-52/20</w:t>
      </w:r>
    </w:p>
    <w:p w:rsidR="00CE0BC5" w:rsidRPr="0027079C" w:rsidRDefault="00CE0BC5" w:rsidP="000234E2">
      <w:pPr>
        <w:rPr>
          <w:rFonts w:ascii="Times New Roman" w:hAnsi="Times New Roman" w:cs="Times New Roman"/>
          <w:sz w:val="24"/>
          <w:szCs w:val="24"/>
        </w:rPr>
      </w:pPr>
      <w:r w:rsidRPr="0027079C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CE35DE">
        <w:rPr>
          <w:rFonts w:ascii="Times New Roman" w:hAnsi="Times New Roman" w:cs="Times New Roman"/>
          <w:sz w:val="24"/>
          <w:szCs w:val="24"/>
        </w:rPr>
        <w:t>28. februara</w:t>
      </w:r>
      <w:r w:rsidR="00083DC0">
        <w:rPr>
          <w:rFonts w:ascii="Times New Roman" w:hAnsi="Times New Roman" w:cs="Times New Roman"/>
          <w:sz w:val="24"/>
          <w:szCs w:val="24"/>
        </w:rPr>
        <w:t xml:space="preserve"> 2020. godine</w:t>
      </w:r>
    </w:p>
    <w:p w:rsidR="00B861FF" w:rsidRDefault="00B861FF" w:rsidP="00B861FF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ZAMENIK PREDSEDNIKA                                  </w:t>
      </w:r>
    </w:p>
    <w:p w:rsidR="000234E2" w:rsidRPr="0027079C" w:rsidRDefault="00B861FF" w:rsidP="00B86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Fahrudin Đekić, dipl. pravnik</w:t>
      </w:r>
    </w:p>
    <w:sectPr w:rsidR="000234E2" w:rsidRPr="0027079C" w:rsidSect="00A514D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E2" w:rsidRDefault="006F75E2" w:rsidP="000234E2">
      <w:pPr>
        <w:spacing w:after="0" w:line="240" w:lineRule="auto"/>
      </w:pPr>
      <w:r>
        <w:separator/>
      </w:r>
    </w:p>
  </w:endnote>
  <w:endnote w:type="continuationSeparator" w:id="0">
    <w:p w:rsidR="006F75E2" w:rsidRDefault="006F75E2" w:rsidP="0002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E2" w:rsidRDefault="006F75E2" w:rsidP="000234E2">
      <w:pPr>
        <w:spacing w:after="0" w:line="240" w:lineRule="auto"/>
      </w:pPr>
      <w:r>
        <w:separator/>
      </w:r>
    </w:p>
  </w:footnote>
  <w:footnote w:type="continuationSeparator" w:id="0">
    <w:p w:rsidR="006F75E2" w:rsidRDefault="006F75E2" w:rsidP="00023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6AC"/>
    <w:rsid w:val="000234E2"/>
    <w:rsid w:val="0004046C"/>
    <w:rsid w:val="00045F26"/>
    <w:rsid w:val="00052881"/>
    <w:rsid w:val="0005394C"/>
    <w:rsid w:val="00083DC0"/>
    <w:rsid w:val="000A39CF"/>
    <w:rsid w:val="000A7113"/>
    <w:rsid w:val="00135D08"/>
    <w:rsid w:val="0027079C"/>
    <w:rsid w:val="00282E6C"/>
    <w:rsid w:val="002C20B7"/>
    <w:rsid w:val="00304713"/>
    <w:rsid w:val="00320616"/>
    <w:rsid w:val="00366FBA"/>
    <w:rsid w:val="00393836"/>
    <w:rsid w:val="00396992"/>
    <w:rsid w:val="003E605F"/>
    <w:rsid w:val="0041649B"/>
    <w:rsid w:val="00451D93"/>
    <w:rsid w:val="005105BF"/>
    <w:rsid w:val="005526DE"/>
    <w:rsid w:val="0059533D"/>
    <w:rsid w:val="005D5A7D"/>
    <w:rsid w:val="0061124E"/>
    <w:rsid w:val="00681285"/>
    <w:rsid w:val="006A3ED6"/>
    <w:rsid w:val="006B05EB"/>
    <w:rsid w:val="006F75E2"/>
    <w:rsid w:val="007F14FC"/>
    <w:rsid w:val="00813FAC"/>
    <w:rsid w:val="00830017"/>
    <w:rsid w:val="0083417D"/>
    <w:rsid w:val="008B5745"/>
    <w:rsid w:val="008C0CCE"/>
    <w:rsid w:val="009B5B2F"/>
    <w:rsid w:val="00A444FB"/>
    <w:rsid w:val="00A514DA"/>
    <w:rsid w:val="00B861FF"/>
    <w:rsid w:val="00CC76AC"/>
    <w:rsid w:val="00CE0BC5"/>
    <w:rsid w:val="00CE35DE"/>
    <w:rsid w:val="00CE6F0D"/>
    <w:rsid w:val="00D121C9"/>
    <w:rsid w:val="00D35FE3"/>
    <w:rsid w:val="00D45D9E"/>
    <w:rsid w:val="00D54240"/>
    <w:rsid w:val="00E67B15"/>
    <w:rsid w:val="00EA1177"/>
    <w:rsid w:val="00F3581B"/>
    <w:rsid w:val="00F4469E"/>
    <w:rsid w:val="00FC00DC"/>
    <w:rsid w:val="00FC7889"/>
    <w:rsid w:val="00FE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92"/>
  </w:style>
  <w:style w:type="paragraph" w:styleId="Heading2">
    <w:name w:val="heading 2"/>
    <w:basedOn w:val="Normal"/>
    <w:link w:val="Heading2Char"/>
    <w:uiPriority w:val="9"/>
    <w:qFormat/>
    <w:rsid w:val="00CC7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6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epen">
    <w:name w:val="stepen"/>
    <w:basedOn w:val="DefaultParagraphFont"/>
    <w:rsid w:val="00052881"/>
  </w:style>
  <w:style w:type="table" w:styleId="TableGrid">
    <w:name w:val="Table Grid"/>
    <w:basedOn w:val="TableNormal"/>
    <w:uiPriority w:val="59"/>
    <w:unhideWhenUsed/>
    <w:rsid w:val="00EA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451D9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0234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4E2"/>
  </w:style>
  <w:style w:type="paragraph" w:styleId="Footer">
    <w:name w:val="footer"/>
    <w:basedOn w:val="Normal"/>
    <w:link w:val="FooterChar"/>
    <w:uiPriority w:val="99"/>
    <w:semiHidden/>
    <w:unhideWhenUsed/>
    <w:rsid w:val="000234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amelas</dc:creator>
  <cp:lastModifiedBy>esadm</cp:lastModifiedBy>
  <cp:revision>2</cp:revision>
  <cp:lastPrinted>2020-03-05T10:56:00Z</cp:lastPrinted>
  <dcterms:created xsi:type="dcterms:W3CDTF">2020-03-05T10:56:00Z</dcterms:created>
  <dcterms:modified xsi:type="dcterms:W3CDTF">2020-03-05T10:56:00Z</dcterms:modified>
</cp:coreProperties>
</file>