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360"/>
        <w:gridCol w:w="5704"/>
        <w:gridCol w:w="1136"/>
        <w:gridCol w:w="1818"/>
      </w:tblGrid>
      <w:tr w:rsidR="00E662B7" w:rsidRPr="0095779C" w:rsidTr="00516B31">
        <w:trPr>
          <w:trHeight w:val="1072"/>
        </w:trPr>
        <w:tc>
          <w:tcPr>
            <w:tcW w:w="1008" w:type="dxa"/>
            <w:gridSpan w:val="2"/>
            <w:vAlign w:val="center"/>
          </w:tcPr>
          <w:p w:rsidR="00E662B7" w:rsidRDefault="00113A8E" w:rsidP="00D26AE4">
            <w:pPr>
              <w:spacing w:after="0" w:line="240" w:lineRule="auto"/>
              <w:ind w:left="-86"/>
            </w:pPr>
            <w:r>
              <w:rPr>
                <w:noProof/>
              </w:rPr>
              <w:drawing>
                <wp:inline distT="0" distB="0" distL="0" distR="0">
                  <wp:extent cx="571500" cy="695325"/>
                  <wp:effectExtent l="19050" t="0" r="0" b="0"/>
                  <wp:docPr id="1" name="Picture 1" descr="novi-pazar-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-pazar-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gridSpan w:val="2"/>
            <w:vAlign w:val="center"/>
          </w:tcPr>
          <w:p w:rsidR="00E662B7" w:rsidRPr="00082217" w:rsidRDefault="00082217" w:rsidP="00A96ED8">
            <w:pPr>
              <w:spacing w:after="0" w:line="240" w:lineRule="auto"/>
              <w:rPr>
                <w:lang w:val="sr-Cyrl-BA"/>
              </w:rPr>
            </w:pPr>
            <w:r>
              <w:rPr>
                <w:lang w:val="sr-Cyrl-BA"/>
              </w:rPr>
              <w:t>Град Нови Пазар</w:t>
            </w:r>
          </w:p>
          <w:p w:rsidR="00E662B7" w:rsidRPr="00082217" w:rsidRDefault="00082217" w:rsidP="00A96ED8">
            <w:pPr>
              <w:spacing w:after="0" w:line="240" w:lineRule="auto"/>
              <w:rPr>
                <w:lang w:val="sr-Cyrl-BA"/>
              </w:rPr>
            </w:pPr>
            <w:r>
              <w:rPr>
                <w:lang w:val="sr-Cyrl-BA"/>
              </w:rPr>
              <w:t>Градска управа за изворне и поверене послове</w:t>
            </w:r>
          </w:p>
          <w:p w:rsidR="00E662B7" w:rsidRPr="00082217" w:rsidRDefault="00082217" w:rsidP="00A96ED8">
            <w:pPr>
              <w:spacing w:after="0" w:line="240" w:lineRule="auto"/>
              <w:rPr>
                <w:lang w:val="sr-Cyrl-BA"/>
              </w:rPr>
            </w:pPr>
            <w:r>
              <w:rPr>
                <w:lang w:val="sr-Cyrl-BA"/>
              </w:rPr>
              <w:t>Оделјенје за инспекцијске послове</w:t>
            </w:r>
          </w:p>
          <w:p w:rsidR="00E662B7" w:rsidRPr="00082217" w:rsidRDefault="00082217" w:rsidP="00A96ED8">
            <w:pPr>
              <w:spacing w:after="0" w:line="240" w:lineRule="auto"/>
              <w:rPr>
                <w:lang w:val="sr-Cyrl-BA"/>
              </w:rPr>
            </w:pPr>
            <w:r>
              <w:rPr>
                <w:lang w:val="sr-Cyrl-BA"/>
              </w:rPr>
              <w:t>Комунална инспекција</w:t>
            </w:r>
          </w:p>
        </w:tc>
        <w:tc>
          <w:tcPr>
            <w:tcW w:w="1818" w:type="dxa"/>
            <w:vAlign w:val="center"/>
          </w:tcPr>
          <w:p w:rsidR="00E662B7" w:rsidRPr="00082217" w:rsidRDefault="00082217" w:rsidP="004E1A1C">
            <w:pPr>
              <w:spacing w:after="0" w:line="240" w:lineRule="auto"/>
              <w:rPr>
                <w:lang w:val="sr-Cyrl-BA"/>
              </w:rPr>
            </w:pPr>
            <w:r>
              <w:rPr>
                <w:lang w:val="sr-Cyrl-BA"/>
              </w:rPr>
              <w:t>Ознака</w:t>
            </w:r>
            <w:r w:rsidR="00E662B7">
              <w:t xml:space="preserve">: </w:t>
            </w:r>
            <w:r>
              <w:rPr>
                <w:lang w:val="sr-Cyrl-BA"/>
              </w:rPr>
              <w:t>вода</w:t>
            </w:r>
          </w:p>
        </w:tc>
      </w:tr>
      <w:tr w:rsidR="004E6C72" w:rsidRPr="0095779C" w:rsidTr="004E6C72">
        <w:trPr>
          <w:trHeight w:val="1016"/>
        </w:trPr>
        <w:tc>
          <w:tcPr>
            <w:tcW w:w="9666" w:type="dxa"/>
            <w:gridSpan w:val="5"/>
            <w:shd w:val="clear" w:color="auto" w:fill="EAF1DD"/>
          </w:tcPr>
          <w:p w:rsidR="004E6C72" w:rsidRPr="00082217" w:rsidRDefault="00082217" w:rsidP="004E6C72">
            <w:pPr>
              <w:spacing w:after="0" w:line="240" w:lineRule="auto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КОНТРОЛНА ЛИСТА</w:t>
            </w:r>
          </w:p>
          <w:p w:rsidR="004E6C72" w:rsidRPr="00082217" w:rsidRDefault="00082217" w:rsidP="004E6C72">
            <w:pPr>
              <w:spacing w:line="240" w:lineRule="auto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СНАБДЕВАНЈЕ ВОДОМ ЗА ПИЋЕ</w:t>
            </w:r>
            <w:r w:rsidR="00D00BC5">
              <w:rPr>
                <w:b/>
              </w:rPr>
              <w:t xml:space="preserve"> ,</w:t>
            </w:r>
            <w:r>
              <w:rPr>
                <w:b/>
                <w:lang w:val="sr-Cyrl-BA"/>
              </w:rPr>
              <w:t>ПРЕЧИШЋАВАНЈЕ И ДИСТРИБУЦИЈА ВОДЕ</w:t>
            </w:r>
            <w:r w:rsidR="00D00BC5">
              <w:rPr>
                <w:b/>
              </w:rPr>
              <w:t>,</w:t>
            </w:r>
            <w:r>
              <w:rPr>
                <w:b/>
                <w:lang w:val="sr-Cyrl-BA"/>
              </w:rPr>
              <w:t>ОДВОЂЕНЈЕ ОТПАДНИХ ВОДА</w:t>
            </w:r>
          </w:p>
          <w:p w:rsidR="004E6C72" w:rsidRPr="007F5441" w:rsidRDefault="004E6C72" w:rsidP="004E6C72">
            <w:pPr>
              <w:ind w:right="-288"/>
              <w:jc w:val="center"/>
              <w:rPr>
                <w:b/>
              </w:rPr>
            </w:pPr>
          </w:p>
        </w:tc>
      </w:tr>
      <w:tr w:rsidR="00D00BC5" w:rsidRPr="0095779C" w:rsidTr="00D00BC5">
        <w:trPr>
          <w:trHeight w:val="629"/>
        </w:trPr>
        <w:tc>
          <w:tcPr>
            <w:tcW w:w="648" w:type="dxa"/>
            <w:tcBorders>
              <w:bottom w:val="nil"/>
            </w:tcBorders>
            <w:vAlign w:val="center"/>
          </w:tcPr>
          <w:p w:rsidR="00D00BC5" w:rsidRDefault="00D00BC5" w:rsidP="00D00BC5">
            <w:pPr>
              <w:spacing w:line="240" w:lineRule="auto"/>
            </w:pPr>
            <w:r>
              <w:t>1.</w:t>
            </w:r>
          </w:p>
        </w:tc>
        <w:tc>
          <w:tcPr>
            <w:tcW w:w="6064" w:type="dxa"/>
            <w:gridSpan w:val="2"/>
          </w:tcPr>
          <w:p w:rsidR="00D00BC5" w:rsidRPr="006E3E55" w:rsidRDefault="00082217" w:rsidP="00082217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 w:cs="Tahoma"/>
                <w:lang w:val="sr-Cyrl-CS"/>
              </w:rPr>
              <w:t xml:space="preserve">     А)  </w:t>
            </w:r>
            <w:r w:rsidR="00D00BC5" w:rsidRPr="006E3E55">
              <w:rPr>
                <w:rFonts w:ascii="Cambria" w:hAnsi="Cambria" w:cs="Tahoma"/>
                <w:lang w:val="sr-Cyrl-CS"/>
              </w:rPr>
              <w:t>Не</w:t>
            </w:r>
            <w:proofErr w:type="spellStart"/>
            <w:r w:rsidR="00D00BC5" w:rsidRPr="006E3E55">
              <w:rPr>
                <w:rFonts w:ascii="Cambria" w:hAnsi="Cambria" w:cs="Tahoma"/>
              </w:rPr>
              <w:t>предузима</w:t>
            </w:r>
            <w:proofErr w:type="spellEnd"/>
            <w:r w:rsidR="00D00BC5" w:rsidRPr="006E3E55">
              <w:rPr>
                <w:rFonts w:ascii="Cambria" w:hAnsi="Cambria" w:cs="Tahoma"/>
                <w:lang w:val="sr-Cyrl-CS"/>
              </w:rPr>
              <w:t>ње</w:t>
            </w:r>
            <w:r w:rsidR="00D00BC5"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="00D00BC5" w:rsidRPr="006E3E55">
              <w:rPr>
                <w:rFonts w:ascii="Cambria" w:hAnsi="Cambria" w:cs="Tahoma"/>
              </w:rPr>
              <w:t>мер</w:t>
            </w:r>
            <w:proofErr w:type="spellEnd"/>
            <w:r w:rsidR="00D00BC5" w:rsidRPr="006E3E55">
              <w:rPr>
                <w:rFonts w:ascii="Cambria" w:hAnsi="Cambria" w:cs="Tahoma"/>
                <w:lang w:val="sr-Cyrl-CS"/>
              </w:rPr>
              <w:t>а</w:t>
            </w:r>
            <w:r w:rsidR="00D00BC5"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="00D00BC5" w:rsidRPr="006E3E55">
              <w:rPr>
                <w:rFonts w:ascii="Cambria" w:hAnsi="Cambria" w:cs="Tahoma"/>
              </w:rPr>
              <w:t>одржавања</w:t>
            </w:r>
            <w:proofErr w:type="spellEnd"/>
            <w:r w:rsidR="00D00BC5" w:rsidRPr="006E3E55">
              <w:rPr>
                <w:rFonts w:ascii="Cambria" w:hAnsi="Cambria" w:cs="Tahoma"/>
              </w:rPr>
              <w:t xml:space="preserve">, </w:t>
            </w:r>
            <w:proofErr w:type="spellStart"/>
            <w:r w:rsidR="00D00BC5" w:rsidRPr="006E3E55">
              <w:rPr>
                <w:rFonts w:ascii="Cambria" w:hAnsi="Cambria" w:cs="Tahoma"/>
              </w:rPr>
              <w:t>развој</w:t>
            </w:r>
            <w:proofErr w:type="spellEnd"/>
            <w:r w:rsidR="00D00BC5" w:rsidRPr="006E3E55">
              <w:rPr>
                <w:rFonts w:ascii="Cambria" w:hAnsi="Cambria" w:cs="Tahoma"/>
                <w:lang w:val="sr-Cyrl-CS"/>
              </w:rPr>
              <w:t>а</w:t>
            </w:r>
            <w:r w:rsidR="00D00BC5" w:rsidRPr="006E3E55">
              <w:rPr>
                <w:rFonts w:ascii="Cambria" w:hAnsi="Cambria" w:cs="Tahoma"/>
              </w:rPr>
              <w:t xml:space="preserve"> и </w:t>
            </w:r>
            <w:proofErr w:type="spellStart"/>
            <w:r w:rsidR="00D00BC5" w:rsidRPr="006E3E55">
              <w:rPr>
                <w:rFonts w:ascii="Cambria" w:hAnsi="Cambria" w:cs="Tahoma"/>
              </w:rPr>
              <w:t>заштит</w:t>
            </w:r>
            <w:proofErr w:type="spellEnd"/>
            <w:r w:rsidR="00D00BC5" w:rsidRPr="006E3E55">
              <w:rPr>
                <w:rFonts w:ascii="Cambria" w:hAnsi="Cambria" w:cs="Tahoma"/>
                <w:lang w:val="sr-Cyrl-CS"/>
              </w:rPr>
              <w:t>е</w:t>
            </w:r>
            <w:r w:rsidR="00D00BC5"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="00D00BC5" w:rsidRPr="006E3E55">
              <w:rPr>
                <w:rFonts w:ascii="Cambria" w:hAnsi="Cambria" w:cs="Tahoma"/>
              </w:rPr>
              <w:t>комуналних</w:t>
            </w:r>
            <w:proofErr w:type="spellEnd"/>
            <w:r w:rsidR="00D00BC5"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="00D00BC5" w:rsidRPr="006E3E55">
              <w:rPr>
                <w:rFonts w:ascii="Cambria" w:hAnsi="Cambria" w:cs="Tahoma"/>
              </w:rPr>
              <w:t>објеката</w:t>
            </w:r>
            <w:proofErr w:type="spellEnd"/>
            <w:r w:rsidR="00D00BC5" w:rsidRPr="006E3E55">
              <w:rPr>
                <w:rFonts w:ascii="Cambria" w:hAnsi="Cambria" w:cs="Tahoma"/>
                <w:lang w:val="sr-Cyrl-CS"/>
              </w:rPr>
              <w:t xml:space="preserve"> који служе за з</w:t>
            </w:r>
            <w:proofErr w:type="spellStart"/>
            <w:r w:rsidR="00D00BC5" w:rsidRPr="006E3E55">
              <w:rPr>
                <w:rFonts w:ascii="Cambria" w:hAnsi="Cambria" w:cs="Arial"/>
              </w:rPr>
              <w:t>ахватање</w:t>
            </w:r>
            <w:proofErr w:type="spellEnd"/>
            <w:r w:rsidR="00D00BC5" w:rsidRPr="006E3E55">
              <w:rPr>
                <w:rFonts w:ascii="Cambria" w:hAnsi="Cambria" w:cs="Arial"/>
              </w:rPr>
              <w:t xml:space="preserve">, </w:t>
            </w:r>
            <w:proofErr w:type="spellStart"/>
            <w:r w:rsidR="00D00BC5" w:rsidRPr="006E3E55">
              <w:rPr>
                <w:rFonts w:ascii="Cambria" w:hAnsi="Cambria" w:cs="Arial"/>
              </w:rPr>
              <w:t>пречишћавање</w:t>
            </w:r>
            <w:proofErr w:type="spellEnd"/>
            <w:r w:rsidR="00D00BC5" w:rsidRPr="006E3E55">
              <w:rPr>
                <w:rFonts w:ascii="Cambria" w:hAnsi="Cambria" w:cs="Arial"/>
              </w:rPr>
              <w:t xml:space="preserve">, </w:t>
            </w:r>
            <w:proofErr w:type="spellStart"/>
            <w:r w:rsidR="00D00BC5" w:rsidRPr="006E3E55">
              <w:rPr>
                <w:rFonts w:ascii="Cambria" w:hAnsi="Cambria" w:cs="Arial"/>
              </w:rPr>
              <w:t>прерад</w:t>
            </w:r>
            <w:proofErr w:type="spellEnd"/>
            <w:r w:rsidR="00D00BC5" w:rsidRPr="006E3E55">
              <w:rPr>
                <w:rFonts w:ascii="Cambria" w:hAnsi="Cambria" w:cs="Arial"/>
                <w:lang w:val="sr-Cyrl-CS"/>
              </w:rPr>
              <w:t>у</w:t>
            </w:r>
            <w:r w:rsidR="00D00BC5" w:rsidRPr="006E3E55">
              <w:rPr>
                <w:rFonts w:ascii="Cambria" w:hAnsi="Cambria" w:cs="Arial"/>
              </w:rPr>
              <w:t xml:space="preserve"> и </w:t>
            </w:r>
            <w:proofErr w:type="spellStart"/>
            <w:r w:rsidR="00D00BC5" w:rsidRPr="006E3E55">
              <w:rPr>
                <w:rFonts w:ascii="Cambria" w:hAnsi="Cambria" w:cs="Arial"/>
              </w:rPr>
              <w:t>испорук</w:t>
            </w:r>
            <w:proofErr w:type="spellEnd"/>
            <w:r w:rsidR="00D00BC5" w:rsidRPr="006E3E55">
              <w:rPr>
                <w:rFonts w:ascii="Cambria" w:hAnsi="Cambria" w:cs="Arial"/>
                <w:lang w:val="sr-Cyrl-CS"/>
              </w:rPr>
              <w:t>у</w:t>
            </w:r>
            <w:r w:rsidR="00D00BC5" w:rsidRPr="006E3E55">
              <w:rPr>
                <w:rFonts w:ascii="Cambria" w:hAnsi="Cambria" w:cs="Arial"/>
              </w:rPr>
              <w:t xml:space="preserve"> </w:t>
            </w:r>
            <w:proofErr w:type="spellStart"/>
            <w:r w:rsidR="00D00BC5" w:rsidRPr="006E3E55">
              <w:rPr>
                <w:rFonts w:ascii="Cambria" w:hAnsi="Cambria" w:cs="Arial"/>
              </w:rPr>
              <w:t>воде</w:t>
            </w:r>
            <w:proofErr w:type="spellEnd"/>
            <w:r w:rsidR="00D00BC5" w:rsidRPr="006E3E55">
              <w:rPr>
                <w:rFonts w:ascii="Cambria" w:hAnsi="Cambria" w:cs="Arial"/>
                <w:lang w:val="sr-Cyrl-CS"/>
              </w:rPr>
              <w:t xml:space="preserve"> (нпр: изворишта воде, постројења, инсталације и уређаји за пречишћавање сирове воде, црпне станице, резервоари и др. нису обезбеђени заштитном зоном са опремом);</w:t>
            </w:r>
          </w:p>
        </w:tc>
        <w:tc>
          <w:tcPr>
            <w:tcW w:w="2954" w:type="dxa"/>
            <w:gridSpan w:val="2"/>
          </w:tcPr>
          <w:p w:rsidR="00D00BC5" w:rsidRPr="00082217" w:rsidRDefault="00730408" w:rsidP="004E6C72">
            <w:pPr>
              <w:spacing w:line="240" w:lineRule="auto"/>
              <w:ind w:left="-18"/>
              <w:rPr>
                <w:lang w:val="sr-Cyrl-BA"/>
              </w:rPr>
            </w:pPr>
            <w:r>
              <w:rPr>
                <w:noProof/>
              </w:rPr>
              <w:pict>
                <v:rect id="_x0000_s1359" style="position:absolute;left:0;text-align:left;margin-left:21.15pt;margin-top:3.35pt;width:16.7pt;height:10.4pt;z-index:251674624;mso-position-horizontal-relative:text;mso-position-vertical-relative:text"/>
              </w:pict>
            </w:r>
            <w:r w:rsidR="00082217">
              <w:rPr>
                <w:lang w:val="sr-Cyrl-BA"/>
              </w:rPr>
              <w:t xml:space="preserve">да </w:t>
            </w:r>
            <w:r w:rsidR="00D00BC5">
              <w:t>-          -</w:t>
            </w:r>
            <w:r w:rsidR="00082217">
              <w:rPr>
                <w:lang w:val="sr-Cyrl-BA"/>
              </w:rPr>
              <w:t>бр.бодова 2</w:t>
            </w:r>
          </w:p>
          <w:p w:rsidR="00D00BC5" w:rsidRPr="004E3609" w:rsidRDefault="00730408" w:rsidP="004E3609">
            <w:pPr>
              <w:spacing w:line="240" w:lineRule="auto"/>
              <w:ind w:left="-18"/>
              <w:rPr>
                <w:noProof/>
                <w:lang w:val="sr-Cyrl-BA"/>
              </w:rPr>
            </w:pPr>
            <w:r>
              <w:rPr>
                <w:noProof/>
              </w:rPr>
              <w:pict>
                <v:rect id="_x0000_s1360" style="position:absolute;left:0;text-align:left;margin-left:21.15pt;margin-top:4.4pt;width:16.7pt;height:9.8pt;z-index:251675648"/>
              </w:pict>
            </w:r>
            <w:r w:rsidR="004E3609">
              <w:rPr>
                <w:lang w:val="sr-Cyrl-BA"/>
              </w:rPr>
              <w:t>не</w:t>
            </w:r>
            <w:r w:rsidR="00D00BC5">
              <w:t>-          -</w:t>
            </w:r>
            <w:r w:rsidR="004E3609">
              <w:rPr>
                <w:lang w:val="sr-Cyrl-BA"/>
              </w:rPr>
              <w:t xml:space="preserve"> бр.бодова 0</w:t>
            </w:r>
          </w:p>
        </w:tc>
      </w:tr>
      <w:tr w:rsidR="00D00BC5" w:rsidRPr="0095779C" w:rsidTr="00D00BC5">
        <w:trPr>
          <w:trHeight w:val="629"/>
        </w:trPr>
        <w:tc>
          <w:tcPr>
            <w:tcW w:w="648" w:type="dxa"/>
            <w:tcBorders>
              <w:top w:val="nil"/>
            </w:tcBorders>
            <w:vAlign w:val="center"/>
          </w:tcPr>
          <w:p w:rsidR="00D00BC5" w:rsidRPr="00082217" w:rsidRDefault="00D00BC5" w:rsidP="004E6C72">
            <w:pPr>
              <w:spacing w:line="240" w:lineRule="auto"/>
              <w:jc w:val="center"/>
              <w:rPr>
                <w:lang w:val="sr-Cyrl-BA"/>
              </w:rPr>
            </w:pPr>
          </w:p>
        </w:tc>
        <w:tc>
          <w:tcPr>
            <w:tcW w:w="6064" w:type="dxa"/>
            <w:gridSpan w:val="2"/>
          </w:tcPr>
          <w:p w:rsidR="00D00BC5" w:rsidRPr="006E3E55" w:rsidRDefault="00082217" w:rsidP="00082217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lang w:val="sr-Cyrl-CS"/>
              </w:rPr>
              <w:t xml:space="preserve">      Б)  </w:t>
            </w:r>
            <w:r w:rsidR="00D00BC5" w:rsidRPr="006E3E55">
              <w:rPr>
                <w:rFonts w:ascii="Cambria" w:hAnsi="Cambria"/>
                <w:lang w:val="sr-Cyrl-CS"/>
              </w:rPr>
              <w:t>Објекти за снадбевање водом за пиће не испуњавају прописане техничке и друге посебне услове;</w:t>
            </w:r>
          </w:p>
        </w:tc>
        <w:tc>
          <w:tcPr>
            <w:tcW w:w="2954" w:type="dxa"/>
            <w:gridSpan w:val="2"/>
          </w:tcPr>
          <w:p w:rsidR="004E3609" w:rsidRPr="00082217" w:rsidRDefault="00730408" w:rsidP="004E3609">
            <w:pPr>
              <w:spacing w:line="240" w:lineRule="auto"/>
              <w:ind w:left="-18"/>
              <w:rPr>
                <w:lang w:val="sr-Cyrl-BA"/>
              </w:rPr>
            </w:pPr>
            <w:r>
              <w:rPr>
                <w:noProof/>
              </w:rPr>
              <w:pict>
                <v:rect id="_x0000_s1385" style="position:absolute;left:0;text-align:left;margin-left:21.15pt;margin-top:3.35pt;width:16.7pt;height:10.4pt;z-index:251704320;mso-position-horizontal-relative:text;mso-position-vertical-relative:text"/>
              </w:pict>
            </w:r>
            <w:r w:rsidR="004E3609">
              <w:rPr>
                <w:lang w:val="sr-Cyrl-BA"/>
              </w:rPr>
              <w:t xml:space="preserve">да </w:t>
            </w:r>
            <w:r w:rsidR="004E3609">
              <w:t>-          -</w:t>
            </w:r>
            <w:r w:rsidR="004E3609">
              <w:rPr>
                <w:lang w:val="sr-Cyrl-BA"/>
              </w:rPr>
              <w:t>бр.бодова 2</w:t>
            </w:r>
          </w:p>
          <w:p w:rsidR="00D00BC5" w:rsidRPr="00FC0BBC" w:rsidRDefault="00730408" w:rsidP="004E3609">
            <w:pPr>
              <w:spacing w:line="240" w:lineRule="auto"/>
              <w:ind w:right="-288"/>
              <w:jc w:val="both"/>
              <w:rPr>
                <w:b/>
              </w:rPr>
            </w:pPr>
            <w:r w:rsidRPr="00730408">
              <w:rPr>
                <w:noProof/>
              </w:rPr>
              <w:pict>
                <v:rect id="_x0000_s1386" style="position:absolute;left:0;text-align:left;margin-left:21.15pt;margin-top:4.4pt;width:16.7pt;height:9.8pt;z-index:251705344"/>
              </w:pict>
            </w:r>
            <w:r w:rsidR="004E3609">
              <w:rPr>
                <w:lang w:val="sr-Cyrl-BA"/>
              </w:rPr>
              <w:t>не</w:t>
            </w:r>
            <w:r w:rsidR="004E3609">
              <w:t>-          -</w:t>
            </w:r>
            <w:r w:rsidR="004E3609">
              <w:rPr>
                <w:lang w:val="sr-Cyrl-BA"/>
              </w:rPr>
              <w:t xml:space="preserve"> бр.бодова 0</w:t>
            </w:r>
          </w:p>
        </w:tc>
      </w:tr>
      <w:tr w:rsidR="00D00BC5" w:rsidRPr="0095779C" w:rsidTr="004E785D">
        <w:trPr>
          <w:trHeight w:val="629"/>
        </w:trPr>
        <w:tc>
          <w:tcPr>
            <w:tcW w:w="648" w:type="dxa"/>
            <w:vAlign w:val="center"/>
          </w:tcPr>
          <w:p w:rsidR="00D00BC5" w:rsidRPr="00082217" w:rsidRDefault="00D00BC5" w:rsidP="004E6C72">
            <w:pPr>
              <w:spacing w:line="240" w:lineRule="auto"/>
              <w:jc w:val="center"/>
              <w:rPr>
                <w:lang w:val="sr-Cyrl-BA"/>
              </w:rPr>
            </w:pPr>
            <w:r>
              <w:t>2</w:t>
            </w:r>
          </w:p>
        </w:tc>
        <w:tc>
          <w:tcPr>
            <w:tcW w:w="6064" w:type="dxa"/>
            <w:gridSpan w:val="2"/>
          </w:tcPr>
          <w:p w:rsidR="00D00BC5" w:rsidRPr="0007306D" w:rsidRDefault="00D00BC5" w:rsidP="00082217">
            <w:pPr>
              <w:spacing w:after="0" w:line="240" w:lineRule="auto"/>
              <w:ind w:left="360"/>
              <w:jc w:val="both"/>
              <w:rPr>
                <w:rFonts w:ascii="Cambria" w:hAnsi="Cambria"/>
              </w:rPr>
            </w:pPr>
            <w:r w:rsidRPr="006E3E55">
              <w:rPr>
                <w:rFonts w:ascii="Cambria" w:hAnsi="Cambria"/>
                <w:lang w:val="sr-Cyrl-CS"/>
              </w:rPr>
              <w:t>Непостављање водоводног прикључка, односно неуградња водомера</w:t>
            </w:r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по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уредном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захтеву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корисника</w:t>
            </w:r>
            <w:proofErr w:type="spellEnd"/>
            <w:r w:rsidRPr="006E3E55">
              <w:rPr>
                <w:rFonts w:ascii="Cambria" w:hAnsi="Cambria"/>
                <w:lang w:val="sr-Cyrl-CS"/>
              </w:rPr>
              <w:t>;</w:t>
            </w:r>
          </w:p>
          <w:p w:rsidR="00D00BC5" w:rsidRPr="006E3E55" w:rsidRDefault="00D00BC5" w:rsidP="00DE02B7">
            <w:pPr>
              <w:ind w:left="360"/>
              <w:jc w:val="both"/>
              <w:rPr>
                <w:rFonts w:ascii="Cambria" w:hAnsi="Cambria"/>
              </w:rPr>
            </w:pPr>
          </w:p>
        </w:tc>
        <w:tc>
          <w:tcPr>
            <w:tcW w:w="2954" w:type="dxa"/>
            <w:gridSpan w:val="2"/>
          </w:tcPr>
          <w:p w:rsidR="004E3609" w:rsidRPr="00082217" w:rsidRDefault="00D00BC5" w:rsidP="004E3609">
            <w:pPr>
              <w:spacing w:line="240" w:lineRule="auto"/>
              <w:ind w:left="-18"/>
              <w:rPr>
                <w:lang w:val="sr-Cyrl-BA"/>
              </w:rPr>
            </w:pPr>
            <w:r w:rsidRPr="0095779C">
              <w:t xml:space="preserve"> </w:t>
            </w:r>
            <w:r w:rsidR="00730408">
              <w:rPr>
                <w:noProof/>
              </w:rPr>
              <w:pict>
                <v:rect id="_x0000_s1387" style="position:absolute;left:0;text-align:left;margin-left:21.15pt;margin-top:3.35pt;width:16.7pt;height:10.4pt;z-index:251707392;mso-position-horizontal-relative:text;mso-position-vertical-relative:text"/>
              </w:pict>
            </w:r>
            <w:r w:rsidR="004E3609">
              <w:rPr>
                <w:lang w:val="sr-Cyrl-BA"/>
              </w:rPr>
              <w:t xml:space="preserve">да </w:t>
            </w:r>
            <w:r w:rsidR="004E3609">
              <w:t>-          -</w:t>
            </w:r>
            <w:r w:rsidR="004E3609">
              <w:rPr>
                <w:lang w:val="sr-Cyrl-BA"/>
              </w:rPr>
              <w:t>бр.бодова 2</w:t>
            </w:r>
          </w:p>
          <w:p w:rsidR="00D00BC5" w:rsidRPr="00FC0BBC" w:rsidRDefault="00730408" w:rsidP="004E3609">
            <w:pPr>
              <w:spacing w:line="240" w:lineRule="auto"/>
              <w:ind w:right="-288"/>
              <w:jc w:val="both"/>
              <w:rPr>
                <w:b/>
              </w:rPr>
            </w:pPr>
            <w:r w:rsidRPr="00730408">
              <w:rPr>
                <w:noProof/>
              </w:rPr>
              <w:pict>
                <v:rect id="_x0000_s1388" style="position:absolute;left:0;text-align:left;margin-left:21.15pt;margin-top:4.4pt;width:16.7pt;height:9.8pt;z-index:251708416"/>
              </w:pict>
            </w:r>
            <w:r w:rsidR="004E3609">
              <w:rPr>
                <w:lang w:val="sr-Cyrl-BA"/>
              </w:rPr>
              <w:t>не</w:t>
            </w:r>
            <w:r w:rsidR="004E3609">
              <w:t>-          -</w:t>
            </w:r>
            <w:r w:rsidR="004E3609">
              <w:rPr>
                <w:lang w:val="sr-Cyrl-BA"/>
              </w:rPr>
              <w:t xml:space="preserve"> бр.бодова 0</w:t>
            </w:r>
          </w:p>
        </w:tc>
      </w:tr>
      <w:tr w:rsidR="00D00BC5" w:rsidRPr="0095779C" w:rsidTr="004E785D">
        <w:trPr>
          <w:trHeight w:val="629"/>
        </w:trPr>
        <w:tc>
          <w:tcPr>
            <w:tcW w:w="648" w:type="dxa"/>
            <w:vAlign w:val="center"/>
          </w:tcPr>
          <w:p w:rsidR="00D00BC5" w:rsidRDefault="00D00BC5" w:rsidP="004E6C72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6064" w:type="dxa"/>
            <w:gridSpan w:val="2"/>
          </w:tcPr>
          <w:p w:rsidR="00D00BC5" w:rsidRPr="006E3E55" w:rsidRDefault="00D00BC5" w:rsidP="00082217">
            <w:pPr>
              <w:spacing w:after="0" w:line="240" w:lineRule="auto"/>
              <w:ind w:left="357"/>
              <w:jc w:val="both"/>
              <w:rPr>
                <w:rFonts w:ascii="Cambria" w:hAnsi="Cambria"/>
                <w:lang w:val="sr-Cyrl-CS"/>
              </w:rPr>
            </w:pPr>
            <w:r w:rsidRPr="006E3E55">
              <w:rPr>
                <w:rFonts w:ascii="Cambria" w:hAnsi="Cambria" w:cs="Tahoma"/>
                <w:lang w:val="sr-Cyrl-CS"/>
              </w:rPr>
              <w:t>Не</w:t>
            </w:r>
            <w:proofErr w:type="spellStart"/>
            <w:r w:rsidRPr="006E3E55">
              <w:rPr>
                <w:rFonts w:ascii="Cambria" w:hAnsi="Cambria" w:cs="Tahoma"/>
              </w:rPr>
              <w:t>разв</w:t>
            </w:r>
            <w:proofErr w:type="spellEnd"/>
            <w:r w:rsidRPr="006E3E55">
              <w:rPr>
                <w:rFonts w:ascii="Cambria" w:hAnsi="Cambria" w:cs="Tahoma"/>
                <w:lang w:val="sr-Cyrl-CS"/>
              </w:rPr>
              <w:t>ијање</w:t>
            </w:r>
            <w:r w:rsidRPr="006E3E55">
              <w:rPr>
                <w:rFonts w:ascii="Cambria" w:hAnsi="Cambria" w:cs="Tahoma"/>
              </w:rPr>
              <w:t xml:space="preserve"> и </w:t>
            </w:r>
            <w:r w:rsidRPr="006E3E55">
              <w:rPr>
                <w:rFonts w:ascii="Cambria" w:hAnsi="Cambria" w:cs="Tahoma"/>
                <w:lang w:val="sr-Cyrl-CS"/>
              </w:rPr>
              <w:t>не</w:t>
            </w:r>
            <w:proofErr w:type="spellStart"/>
            <w:r w:rsidRPr="006E3E55">
              <w:rPr>
                <w:rFonts w:ascii="Cambria" w:hAnsi="Cambria" w:cs="Tahoma"/>
              </w:rPr>
              <w:t>унапређ</w:t>
            </w:r>
            <w:proofErr w:type="spellEnd"/>
            <w:r w:rsidRPr="006E3E55">
              <w:rPr>
                <w:rFonts w:ascii="Cambria" w:hAnsi="Cambria" w:cs="Tahoma"/>
                <w:lang w:val="sr-Cyrl-CS"/>
              </w:rPr>
              <w:t>ивање</w:t>
            </w:r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квалитет</w:t>
            </w:r>
            <w:proofErr w:type="spellEnd"/>
            <w:r w:rsidRPr="006E3E55">
              <w:rPr>
                <w:rFonts w:ascii="Cambria" w:hAnsi="Cambria" w:cs="Tahoma"/>
                <w:lang w:val="sr-Cyrl-CS"/>
              </w:rPr>
              <w:t>а</w:t>
            </w:r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ове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комуналне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услуге</w:t>
            </w:r>
            <w:proofErr w:type="spellEnd"/>
            <w:r w:rsidRPr="006E3E55">
              <w:rPr>
                <w:rFonts w:ascii="Cambria" w:hAnsi="Cambria" w:cs="Tahoma"/>
              </w:rPr>
              <w:t xml:space="preserve">, </w:t>
            </w:r>
            <w:proofErr w:type="spellStart"/>
            <w:r w:rsidRPr="006E3E55">
              <w:rPr>
                <w:rFonts w:ascii="Cambria" w:hAnsi="Cambria" w:cs="Tahoma"/>
              </w:rPr>
              <w:t>као</w:t>
            </w:r>
            <w:proofErr w:type="spellEnd"/>
            <w:r w:rsidRPr="006E3E55">
              <w:rPr>
                <w:rFonts w:ascii="Cambria" w:hAnsi="Cambria" w:cs="Tahoma"/>
              </w:rPr>
              <w:t xml:space="preserve"> и </w:t>
            </w:r>
            <w:r w:rsidRPr="006E3E55">
              <w:rPr>
                <w:rFonts w:ascii="Cambria" w:hAnsi="Cambria" w:cs="Tahoma"/>
                <w:lang w:val="sr-Cyrl-CS"/>
              </w:rPr>
              <w:t>не</w:t>
            </w:r>
            <w:proofErr w:type="spellStart"/>
            <w:r w:rsidRPr="006E3E55">
              <w:rPr>
                <w:rFonts w:ascii="Cambria" w:hAnsi="Cambria" w:cs="Tahoma"/>
              </w:rPr>
              <w:t>унапређ</w:t>
            </w:r>
            <w:proofErr w:type="spellEnd"/>
            <w:r w:rsidRPr="006E3E55">
              <w:rPr>
                <w:rFonts w:ascii="Cambria" w:hAnsi="Cambria" w:cs="Tahoma"/>
                <w:lang w:val="sr-Cyrl-CS"/>
              </w:rPr>
              <w:t>ивање</w:t>
            </w:r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организациј</w:t>
            </w:r>
            <w:proofErr w:type="spellEnd"/>
            <w:r w:rsidRPr="006E3E55">
              <w:rPr>
                <w:rFonts w:ascii="Cambria" w:hAnsi="Cambria" w:cs="Tahoma"/>
                <w:lang w:val="sr-Cyrl-CS"/>
              </w:rPr>
              <w:t>е</w:t>
            </w:r>
            <w:r w:rsidRPr="006E3E55">
              <w:rPr>
                <w:rFonts w:ascii="Cambria" w:hAnsi="Cambria" w:cs="Tahoma"/>
              </w:rPr>
              <w:t xml:space="preserve"> и </w:t>
            </w:r>
            <w:proofErr w:type="spellStart"/>
            <w:r w:rsidRPr="006E3E55">
              <w:rPr>
                <w:rFonts w:ascii="Cambria" w:hAnsi="Cambria" w:cs="Tahoma"/>
              </w:rPr>
              <w:t>ефикасности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рада</w:t>
            </w:r>
            <w:proofErr w:type="spellEnd"/>
            <w:r w:rsidRPr="006E3E55">
              <w:rPr>
                <w:rFonts w:ascii="Cambria" w:hAnsi="Cambria" w:cs="Tahoma"/>
                <w:lang w:val="sr-Cyrl-CS"/>
              </w:rPr>
              <w:t>;</w:t>
            </w:r>
          </w:p>
          <w:p w:rsidR="00D00BC5" w:rsidRPr="006E3E55" w:rsidRDefault="00D00BC5" w:rsidP="00DE02B7">
            <w:pPr>
              <w:ind w:left="357"/>
              <w:jc w:val="both"/>
              <w:rPr>
                <w:rFonts w:ascii="Cambria" w:hAnsi="Cambria"/>
                <w:lang w:val="sr-Cyrl-CS"/>
              </w:rPr>
            </w:pPr>
          </w:p>
        </w:tc>
        <w:tc>
          <w:tcPr>
            <w:tcW w:w="2954" w:type="dxa"/>
            <w:gridSpan w:val="2"/>
          </w:tcPr>
          <w:p w:rsidR="004E3609" w:rsidRPr="00082217" w:rsidRDefault="00D00BC5" w:rsidP="004E3609">
            <w:pPr>
              <w:spacing w:line="240" w:lineRule="auto"/>
              <w:ind w:left="-18"/>
              <w:rPr>
                <w:lang w:val="sr-Cyrl-BA"/>
              </w:rPr>
            </w:pPr>
            <w:r w:rsidRPr="0095779C">
              <w:t xml:space="preserve"> </w:t>
            </w:r>
            <w:r w:rsidR="00730408">
              <w:rPr>
                <w:noProof/>
              </w:rPr>
              <w:pict>
                <v:rect id="_x0000_s1389" style="position:absolute;left:0;text-align:left;margin-left:21.15pt;margin-top:3.35pt;width:16.7pt;height:10.4pt;z-index:251710464;mso-position-horizontal-relative:text;mso-position-vertical-relative:text"/>
              </w:pict>
            </w:r>
            <w:r w:rsidR="004E3609">
              <w:rPr>
                <w:lang w:val="sr-Cyrl-BA"/>
              </w:rPr>
              <w:t xml:space="preserve">да </w:t>
            </w:r>
            <w:r w:rsidR="004E3609">
              <w:t>-          -</w:t>
            </w:r>
            <w:r w:rsidR="004E3609">
              <w:rPr>
                <w:lang w:val="sr-Cyrl-BA"/>
              </w:rPr>
              <w:t>бр.бодова 2</w:t>
            </w:r>
          </w:p>
          <w:p w:rsidR="00D00BC5" w:rsidRPr="00FC0BBC" w:rsidRDefault="00730408" w:rsidP="004E3609">
            <w:pPr>
              <w:spacing w:line="240" w:lineRule="auto"/>
              <w:ind w:right="-288"/>
              <w:jc w:val="both"/>
              <w:rPr>
                <w:b/>
              </w:rPr>
            </w:pPr>
            <w:r w:rsidRPr="00730408">
              <w:rPr>
                <w:noProof/>
              </w:rPr>
              <w:pict>
                <v:rect id="_x0000_s1390" style="position:absolute;left:0;text-align:left;margin-left:21.15pt;margin-top:4.4pt;width:16.7pt;height:9.8pt;z-index:251711488"/>
              </w:pict>
            </w:r>
            <w:r w:rsidR="004E3609">
              <w:rPr>
                <w:lang w:val="sr-Cyrl-BA"/>
              </w:rPr>
              <w:t>не</w:t>
            </w:r>
            <w:r w:rsidR="004E3609">
              <w:t>-          -</w:t>
            </w:r>
            <w:r w:rsidR="004E3609">
              <w:rPr>
                <w:lang w:val="sr-Cyrl-BA"/>
              </w:rPr>
              <w:t xml:space="preserve"> бр.бодова 0</w:t>
            </w:r>
          </w:p>
        </w:tc>
      </w:tr>
      <w:tr w:rsidR="00D00BC5" w:rsidRPr="0095779C" w:rsidTr="004E785D">
        <w:trPr>
          <w:trHeight w:val="629"/>
        </w:trPr>
        <w:tc>
          <w:tcPr>
            <w:tcW w:w="648" w:type="dxa"/>
            <w:vAlign w:val="center"/>
          </w:tcPr>
          <w:p w:rsidR="00D00BC5" w:rsidRPr="00082217" w:rsidRDefault="00082217" w:rsidP="004E6C72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4.</w:t>
            </w:r>
          </w:p>
        </w:tc>
        <w:tc>
          <w:tcPr>
            <w:tcW w:w="6064" w:type="dxa"/>
            <w:gridSpan w:val="2"/>
          </w:tcPr>
          <w:p w:rsidR="00D00BC5" w:rsidRPr="006E3E55" w:rsidRDefault="00D00BC5" w:rsidP="00082217">
            <w:pPr>
              <w:spacing w:after="0" w:line="240" w:lineRule="auto"/>
              <w:ind w:left="360"/>
              <w:jc w:val="both"/>
              <w:rPr>
                <w:rFonts w:ascii="Cambria" w:hAnsi="Cambria"/>
              </w:rPr>
            </w:pPr>
            <w:r w:rsidRPr="006E3E55">
              <w:rPr>
                <w:rFonts w:ascii="Cambria" w:hAnsi="Cambria" w:cs="Tahoma"/>
                <w:lang w:val="sr-Cyrl-CS"/>
              </w:rPr>
              <w:t>Н</w:t>
            </w:r>
            <w:r w:rsidRPr="006E3E55">
              <w:rPr>
                <w:rFonts w:ascii="Cambria" w:hAnsi="Cambria" w:cs="Tahoma"/>
              </w:rPr>
              <w:t>е</w:t>
            </w:r>
            <w:r w:rsidRPr="006E3E55">
              <w:rPr>
                <w:rFonts w:ascii="Cambria" w:hAnsi="Cambria" w:cs="Tahoma"/>
                <w:lang w:val="sr-Cyrl-CS"/>
              </w:rPr>
              <w:t xml:space="preserve">обавештавање </w:t>
            </w:r>
            <w:r w:rsidRPr="006E3E55">
              <w:rPr>
                <w:rFonts w:ascii="Cambria" w:hAnsi="Cambria" w:cs="Arial"/>
              </w:rPr>
              <w:t xml:space="preserve">у </w:t>
            </w:r>
            <w:proofErr w:type="spellStart"/>
            <w:r w:rsidRPr="006E3E55">
              <w:rPr>
                <w:rFonts w:ascii="Cambria" w:hAnsi="Cambria" w:cs="Arial"/>
              </w:rPr>
              <w:t>средствима</w:t>
            </w:r>
            <w:proofErr w:type="spellEnd"/>
            <w:r w:rsidRPr="006E3E55">
              <w:rPr>
                <w:rFonts w:ascii="Cambria" w:hAnsi="Cambria" w:cs="Arial"/>
              </w:rPr>
              <w:t xml:space="preserve"> </w:t>
            </w:r>
            <w:proofErr w:type="spellStart"/>
            <w:r w:rsidRPr="006E3E55">
              <w:rPr>
                <w:rFonts w:ascii="Cambria" w:hAnsi="Cambria" w:cs="Arial"/>
              </w:rPr>
              <w:t>јавног</w:t>
            </w:r>
            <w:proofErr w:type="spellEnd"/>
            <w:r w:rsidRPr="006E3E55">
              <w:rPr>
                <w:rFonts w:ascii="Cambria" w:hAnsi="Cambria" w:cs="Arial"/>
              </w:rPr>
              <w:t xml:space="preserve"> </w:t>
            </w:r>
            <w:proofErr w:type="spellStart"/>
            <w:r w:rsidRPr="006E3E55">
              <w:rPr>
                <w:rFonts w:ascii="Cambria" w:hAnsi="Cambria" w:cs="Arial"/>
              </w:rPr>
              <w:t>информисања</w:t>
            </w:r>
            <w:proofErr w:type="spellEnd"/>
            <w:r w:rsidRPr="006E3E55">
              <w:rPr>
                <w:rFonts w:ascii="Cambria" w:hAnsi="Cambria" w:cs="Arial"/>
              </w:rPr>
              <w:t xml:space="preserve"> </w:t>
            </w:r>
            <w:proofErr w:type="spellStart"/>
            <w:r w:rsidRPr="006E3E55">
              <w:rPr>
                <w:rFonts w:ascii="Cambria" w:hAnsi="Cambria" w:cs="Arial"/>
              </w:rPr>
              <w:t>или</w:t>
            </w:r>
            <w:proofErr w:type="spellEnd"/>
            <w:r w:rsidRPr="006E3E55">
              <w:rPr>
                <w:rFonts w:ascii="Cambria" w:hAnsi="Cambria" w:cs="Arial"/>
              </w:rPr>
              <w:t xml:space="preserve"> </w:t>
            </w:r>
            <w:proofErr w:type="spellStart"/>
            <w:r w:rsidRPr="006E3E55">
              <w:rPr>
                <w:rFonts w:ascii="Cambria" w:hAnsi="Cambria" w:cs="Arial"/>
              </w:rPr>
              <w:t>на</w:t>
            </w:r>
            <w:proofErr w:type="spellEnd"/>
            <w:r w:rsidRPr="006E3E55">
              <w:rPr>
                <w:rFonts w:ascii="Cambria" w:hAnsi="Cambria" w:cs="Arial"/>
              </w:rPr>
              <w:t xml:space="preserve"> </w:t>
            </w:r>
            <w:proofErr w:type="spellStart"/>
            <w:r w:rsidRPr="006E3E55">
              <w:rPr>
                <w:rFonts w:ascii="Cambria" w:hAnsi="Cambria" w:cs="Arial"/>
              </w:rPr>
              <w:t>други</w:t>
            </w:r>
            <w:proofErr w:type="spellEnd"/>
            <w:r w:rsidRPr="006E3E55">
              <w:rPr>
                <w:rFonts w:ascii="Cambria" w:hAnsi="Cambria" w:cs="Arial"/>
              </w:rPr>
              <w:t xml:space="preserve"> </w:t>
            </w:r>
            <w:proofErr w:type="spellStart"/>
            <w:r w:rsidRPr="006E3E55">
              <w:rPr>
                <w:rFonts w:ascii="Cambria" w:hAnsi="Cambria" w:cs="Arial"/>
              </w:rPr>
              <w:t>погодан</w:t>
            </w:r>
            <w:proofErr w:type="spellEnd"/>
            <w:r w:rsidRPr="006E3E55">
              <w:rPr>
                <w:rFonts w:ascii="Cambria" w:hAnsi="Cambria" w:cs="Arial"/>
              </w:rPr>
              <w:t xml:space="preserve"> </w:t>
            </w:r>
            <w:proofErr w:type="spellStart"/>
            <w:r w:rsidRPr="006E3E55">
              <w:rPr>
                <w:rFonts w:ascii="Cambria" w:hAnsi="Cambria" w:cs="Arial"/>
              </w:rPr>
              <w:t>начин</w:t>
            </w:r>
            <w:proofErr w:type="spellEnd"/>
            <w:r w:rsidRPr="006E3E55">
              <w:rPr>
                <w:rFonts w:ascii="Cambria" w:hAnsi="Cambria" w:cs="Arial"/>
              </w:rPr>
              <w:t xml:space="preserve"> </w:t>
            </w:r>
            <w:proofErr w:type="spellStart"/>
            <w:r w:rsidRPr="006E3E55">
              <w:rPr>
                <w:rFonts w:ascii="Cambria" w:hAnsi="Cambria" w:cs="Arial"/>
              </w:rPr>
              <w:t>корисник</w:t>
            </w:r>
            <w:proofErr w:type="spellEnd"/>
            <w:r w:rsidRPr="006E3E55">
              <w:rPr>
                <w:rFonts w:ascii="Cambria" w:hAnsi="Cambria" w:cs="Arial"/>
                <w:lang w:val="sr-Cyrl-CS"/>
              </w:rPr>
              <w:t>а</w:t>
            </w:r>
            <w:r w:rsidRPr="006E3E55">
              <w:rPr>
                <w:rFonts w:ascii="Cambria" w:hAnsi="Cambria" w:cs="Arial"/>
              </w:rPr>
              <w:t xml:space="preserve"> </w:t>
            </w:r>
            <w:r w:rsidRPr="006E3E55">
              <w:rPr>
                <w:rFonts w:ascii="Cambria" w:hAnsi="Cambria" w:cs="Arial"/>
                <w:lang w:val="sr-Cyrl-CS"/>
              </w:rPr>
              <w:t>воде</w:t>
            </w:r>
            <w:r w:rsidRPr="006E3E55">
              <w:rPr>
                <w:rFonts w:ascii="Cambria" w:hAnsi="Cambria" w:cs="Arial"/>
              </w:rPr>
              <w:t xml:space="preserve"> о </w:t>
            </w:r>
            <w:proofErr w:type="spellStart"/>
            <w:r w:rsidRPr="006E3E55">
              <w:rPr>
                <w:rFonts w:ascii="Cambria" w:hAnsi="Cambria" w:cs="Arial"/>
              </w:rPr>
              <w:t>планираним</w:t>
            </w:r>
            <w:proofErr w:type="spellEnd"/>
            <w:r w:rsidRPr="006E3E55">
              <w:rPr>
                <w:rFonts w:ascii="Cambria" w:hAnsi="Cambria" w:cs="Arial"/>
              </w:rPr>
              <w:t xml:space="preserve"> </w:t>
            </w:r>
            <w:proofErr w:type="spellStart"/>
            <w:r w:rsidRPr="006E3E55">
              <w:rPr>
                <w:rFonts w:ascii="Cambria" w:hAnsi="Cambria" w:cs="Arial"/>
              </w:rPr>
              <w:t>или</w:t>
            </w:r>
            <w:proofErr w:type="spellEnd"/>
            <w:r w:rsidRPr="006E3E55">
              <w:rPr>
                <w:rFonts w:ascii="Cambria" w:hAnsi="Cambria" w:cs="Arial"/>
              </w:rPr>
              <w:t xml:space="preserve"> </w:t>
            </w:r>
            <w:proofErr w:type="spellStart"/>
            <w:r w:rsidRPr="006E3E55">
              <w:rPr>
                <w:rFonts w:ascii="Cambria" w:hAnsi="Cambria" w:cs="Arial"/>
              </w:rPr>
              <w:t>очекиваним</w:t>
            </w:r>
            <w:proofErr w:type="spellEnd"/>
            <w:r w:rsidRPr="006E3E55">
              <w:rPr>
                <w:rFonts w:ascii="Cambria" w:hAnsi="Cambria" w:cs="Arial"/>
              </w:rPr>
              <w:t xml:space="preserve"> </w:t>
            </w:r>
            <w:proofErr w:type="spellStart"/>
            <w:r w:rsidRPr="006E3E55">
              <w:rPr>
                <w:rFonts w:ascii="Cambria" w:hAnsi="Cambria" w:cs="Arial"/>
              </w:rPr>
              <w:t>сметњама</w:t>
            </w:r>
            <w:proofErr w:type="spellEnd"/>
            <w:r w:rsidRPr="006E3E55">
              <w:rPr>
                <w:rFonts w:ascii="Cambria" w:hAnsi="Cambria" w:cs="Arial"/>
              </w:rPr>
              <w:t xml:space="preserve"> и </w:t>
            </w:r>
            <w:proofErr w:type="spellStart"/>
            <w:r w:rsidRPr="006E3E55">
              <w:rPr>
                <w:rFonts w:ascii="Cambria" w:hAnsi="Cambria" w:cs="Arial"/>
              </w:rPr>
              <w:t>прекидима</w:t>
            </w:r>
            <w:proofErr w:type="spellEnd"/>
            <w:r w:rsidRPr="006E3E55">
              <w:rPr>
                <w:rFonts w:ascii="Cambria" w:hAnsi="Cambria" w:cs="Arial"/>
                <w:lang w:val="sr-Cyrl-CS"/>
              </w:rPr>
              <w:t xml:space="preserve"> у испоруци воде</w:t>
            </w:r>
            <w:r w:rsidRPr="006E3E55">
              <w:rPr>
                <w:rFonts w:ascii="Cambria" w:hAnsi="Cambria" w:cs="Arial"/>
              </w:rPr>
              <w:t xml:space="preserve">, </w:t>
            </w:r>
            <w:proofErr w:type="spellStart"/>
            <w:r w:rsidRPr="006E3E55">
              <w:rPr>
                <w:rFonts w:ascii="Cambria" w:hAnsi="Cambria" w:cs="Arial"/>
              </w:rPr>
              <w:t>који</w:t>
            </w:r>
            <w:proofErr w:type="spellEnd"/>
            <w:r w:rsidRPr="006E3E55">
              <w:rPr>
                <w:rFonts w:ascii="Cambria" w:hAnsi="Cambria" w:cs="Arial"/>
              </w:rPr>
              <w:t xml:space="preserve"> </w:t>
            </w:r>
            <w:proofErr w:type="spellStart"/>
            <w:r w:rsidRPr="006E3E55">
              <w:rPr>
                <w:rFonts w:ascii="Cambria" w:hAnsi="Cambria" w:cs="Arial"/>
              </w:rPr>
              <w:t>ће</w:t>
            </w:r>
            <w:proofErr w:type="spellEnd"/>
            <w:r w:rsidRPr="006E3E55">
              <w:rPr>
                <w:rFonts w:ascii="Cambria" w:hAnsi="Cambria" w:cs="Arial"/>
              </w:rPr>
              <w:t xml:space="preserve"> </w:t>
            </w:r>
            <w:proofErr w:type="spellStart"/>
            <w:r w:rsidRPr="006E3E55">
              <w:rPr>
                <w:rFonts w:ascii="Cambria" w:hAnsi="Cambria" w:cs="Arial"/>
              </w:rPr>
              <w:t>настати</w:t>
            </w:r>
            <w:proofErr w:type="spellEnd"/>
            <w:r w:rsidRPr="006E3E55">
              <w:rPr>
                <w:rFonts w:ascii="Cambria" w:hAnsi="Cambria" w:cs="Arial"/>
              </w:rPr>
              <w:t xml:space="preserve"> </w:t>
            </w:r>
            <w:proofErr w:type="spellStart"/>
            <w:r w:rsidRPr="006E3E55">
              <w:rPr>
                <w:rFonts w:ascii="Cambria" w:hAnsi="Cambria" w:cs="Arial"/>
              </w:rPr>
              <w:t>или</w:t>
            </w:r>
            <w:proofErr w:type="spellEnd"/>
            <w:r w:rsidRPr="006E3E55">
              <w:rPr>
                <w:rFonts w:ascii="Cambria" w:hAnsi="Cambria" w:cs="Arial"/>
              </w:rPr>
              <w:t xml:space="preserve"> </w:t>
            </w:r>
            <w:proofErr w:type="spellStart"/>
            <w:r w:rsidRPr="006E3E55">
              <w:rPr>
                <w:rFonts w:ascii="Cambria" w:hAnsi="Cambria" w:cs="Arial"/>
              </w:rPr>
              <w:t>могу</w:t>
            </w:r>
            <w:proofErr w:type="spellEnd"/>
            <w:r w:rsidRPr="006E3E55">
              <w:rPr>
                <w:rFonts w:ascii="Cambria" w:hAnsi="Cambria" w:cs="Arial"/>
              </w:rPr>
              <w:t xml:space="preserve"> </w:t>
            </w:r>
            <w:proofErr w:type="spellStart"/>
            <w:r w:rsidRPr="006E3E55">
              <w:rPr>
                <w:rFonts w:ascii="Cambria" w:hAnsi="Cambria" w:cs="Arial"/>
              </w:rPr>
              <w:t>настати</w:t>
            </w:r>
            <w:proofErr w:type="spellEnd"/>
            <w:r w:rsidRPr="006E3E55">
              <w:rPr>
                <w:rFonts w:ascii="Cambria" w:hAnsi="Cambria" w:cs="Arial"/>
              </w:rPr>
              <w:t xml:space="preserve"> у </w:t>
            </w:r>
            <w:proofErr w:type="spellStart"/>
            <w:r w:rsidRPr="006E3E55">
              <w:rPr>
                <w:rFonts w:ascii="Cambria" w:hAnsi="Cambria" w:cs="Arial"/>
              </w:rPr>
              <w:t>пружању</w:t>
            </w:r>
            <w:proofErr w:type="spellEnd"/>
            <w:r w:rsidRPr="006E3E55">
              <w:rPr>
                <w:rFonts w:ascii="Cambria" w:hAnsi="Cambria" w:cs="Arial"/>
                <w:lang w:val="sr-Cyrl-CS"/>
              </w:rPr>
              <w:t xml:space="preserve"> ове</w:t>
            </w:r>
            <w:r w:rsidRPr="006E3E55">
              <w:rPr>
                <w:rFonts w:ascii="Cambria" w:hAnsi="Cambria" w:cs="Arial"/>
              </w:rPr>
              <w:t xml:space="preserve"> </w:t>
            </w:r>
            <w:proofErr w:type="spellStart"/>
            <w:r w:rsidRPr="006E3E55">
              <w:rPr>
                <w:rFonts w:ascii="Cambria" w:hAnsi="Cambria" w:cs="Arial"/>
              </w:rPr>
              <w:t>комуналн</w:t>
            </w:r>
            <w:proofErr w:type="spellEnd"/>
            <w:r w:rsidRPr="006E3E55">
              <w:rPr>
                <w:rFonts w:ascii="Cambria" w:hAnsi="Cambria" w:cs="Arial"/>
                <w:lang w:val="sr-Cyrl-CS"/>
              </w:rPr>
              <w:t>е</w:t>
            </w:r>
            <w:r w:rsidRPr="006E3E55">
              <w:rPr>
                <w:rFonts w:ascii="Cambria" w:hAnsi="Cambria" w:cs="Arial"/>
              </w:rPr>
              <w:t xml:space="preserve"> </w:t>
            </w:r>
            <w:proofErr w:type="spellStart"/>
            <w:r w:rsidRPr="006E3E55">
              <w:rPr>
                <w:rFonts w:ascii="Cambria" w:hAnsi="Cambria" w:cs="Arial"/>
              </w:rPr>
              <w:t>услу</w:t>
            </w:r>
            <w:proofErr w:type="spellEnd"/>
            <w:r w:rsidRPr="006E3E55">
              <w:rPr>
                <w:rFonts w:ascii="Cambria" w:hAnsi="Cambria" w:cs="Arial"/>
                <w:lang w:val="sr-Cyrl-CS"/>
              </w:rPr>
              <w:t>ге;</w:t>
            </w:r>
            <w:r w:rsidRPr="006E3E55">
              <w:rPr>
                <w:rStyle w:val="FootnoteReference"/>
                <w:rFonts w:ascii="Cambria" w:hAnsi="Cambria" w:cs="Arial"/>
                <w:lang w:val="sr-Cyrl-CS"/>
              </w:rPr>
              <w:footnoteReference w:id="1"/>
            </w:r>
          </w:p>
          <w:p w:rsidR="00D00BC5" w:rsidRPr="006E3E55" w:rsidRDefault="00D00BC5" w:rsidP="00DE02B7">
            <w:pPr>
              <w:ind w:left="360"/>
              <w:jc w:val="both"/>
              <w:rPr>
                <w:rFonts w:ascii="Cambria" w:hAnsi="Cambria"/>
              </w:rPr>
            </w:pPr>
          </w:p>
        </w:tc>
        <w:tc>
          <w:tcPr>
            <w:tcW w:w="2954" w:type="dxa"/>
            <w:gridSpan w:val="2"/>
          </w:tcPr>
          <w:p w:rsidR="004E3609" w:rsidRPr="00082217" w:rsidRDefault="00D00BC5" w:rsidP="004E3609">
            <w:pPr>
              <w:spacing w:line="240" w:lineRule="auto"/>
              <w:ind w:left="-18"/>
              <w:rPr>
                <w:lang w:val="sr-Cyrl-BA"/>
              </w:rPr>
            </w:pPr>
            <w:r w:rsidRPr="0095779C">
              <w:t xml:space="preserve"> </w:t>
            </w:r>
            <w:r w:rsidR="00730408">
              <w:rPr>
                <w:noProof/>
              </w:rPr>
              <w:pict>
                <v:rect id="_x0000_s1391" style="position:absolute;left:0;text-align:left;margin-left:21.15pt;margin-top:3.35pt;width:16.7pt;height:10.4pt;z-index:251713536;mso-position-horizontal-relative:text;mso-position-vertical-relative:text"/>
              </w:pict>
            </w:r>
            <w:r w:rsidR="004E3609">
              <w:rPr>
                <w:lang w:val="sr-Cyrl-BA"/>
              </w:rPr>
              <w:t xml:space="preserve">да </w:t>
            </w:r>
            <w:r w:rsidR="004E3609">
              <w:t>-          -</w:t>
            </w:r>
            <w:r w:rsidR="004E3609">
              <w:rPr>
                <w:lang w:val="sr-Cyrl-BA"/>
              </w:rPr>
              <w:t>бр.бодова 2</w:t>
            </w:r>
          </w:p>
          <w:p w:rsidR="00D00BC5" w:rsidRPr="00FC0BBC" w:rsidRDefault="00730408" w:rsidP="004E3609">
            <w:pPr>
              <w:spacing w:line="240" w:lineRule="auto"/>
              <w:ind w:right="-288"/>
              <w:jc w:val="both"/>
              <w:rPr>
                <w:b/>
              </w:rPr>
            </w:pPr>
            <w:r w:rsidRPr="00730408">
              <w:rPr>
                <w:noProof/>
              </w:rPr>
              <w:pict>
                <v:rect id="_x0000_s1392" style="position:absolute;left:0;text-align:left;margin-left:21.15pt;margin-top:4.4pt;width:16.7pt;height:9.8pt;z-index:251714560"/>
              </w:pict>
            </w:r>
            <w:r w:rsidR="004E3609">
              <w:rPr>
                <w:lang w:val="sr-Cyrl-BA"/>
              </w:rPr>
              <w:t>не</w:t>
            </w:r>
            <w:r w:rsidR="004E3609">
              <w:t>-          -</w:t>
            </w:r>
            <w:r w:rsidR="004E3609">
              <w:rPr>
                <w:lang w:val="sr-Cyrl-BA"/>
              </w:rPr>
              <w:t xml:space="preserve"> бр.бодова 0</w:t>
            </w:r>
          </w:p>
        </w:tc>
      </w:tr>
      <w:tr w:rsidR="00D00BC5" w:rsidRPr="0095779C" w:rsidTr="004E785D">
        <w:trPr>
          <w:trHeight w:val="629"/>
        </w:trPr>
        <w:tc>
          <w:tcPr>
            <w:tcW w:w="648" w:type="dxa"/>
            <w:vAlign w:val="center"/>
          </w:tcPr>
          <w:p w:rsidR="00D00BC5" w:rsidRPr="00082217" w:rsidRDefault="00082217" w:rsidP="004E6C72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5.</w:t>
            </w:r>
          </w:p>
        </w:tc>
        <w:tc>
          <w:tcPr>
            <w:tcW w:w="6064" w:type="dxa"/>
            <w:gridSpan w:val="2"/>
          </w:tcPr>
          <w:p w:rsidR="00D00BC5" w:rsidRPr="00BF43CB" w:rsidRDefault="00D00BC5" w:rsidP="00082217">
            <w:pPr>
              <w:spacing w:after="0" w:line="240" w:lineRule="auto"/>
              <w:ind w:left="360"/>
              <w:jc w:val="both"/>
              <w:rPr>
                <w:rFonts w:ascii="Cambria" w:hAnsi="Cambria"/>
              </w:rPr>
            </w:pPr>
            <w:r w:rsidRPr="006E3E55">
              <w:rPr>
                <w:rFonts w:ascii="Cambria" w:hAnsi="Cambria"/>
                <w:lang w:val="sr-Cyrl-CS"/>
              </w:rPr>
              <w:t>Н</w:t>
            </w:r>
            <w:proofErr w:type="spellStart"/>
            <w:r w:rsidRPr="006E3E55">
              <w:rPr>
                <w:rFonts w:ascii="Cambria" w:hAnsi="Cambria" w:cs="Tahoma"/>
              </w:rPr>
              <w:t>еоткл</w:t>
            </w:r>
            <w:proofErr w:type="spellEnd"/>
            <w:r w:rsidRPr="006E3E55">
              <w:rPr>
                <w:rFonts w:ascii="Cambria" w:hAnsi="Cambria" w:cs="Tahoma"/>
                <w:lang w:val="sr-Cyrl-CS"/>
              </w:rPr>
              <w:t>ањање</w:t>
            </w:r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последице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извршене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интервенције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на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изграђеној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комуналној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инфраструктури</w:t>
            </w:r>
            <w:proofErr w:type="spellEnd"/>
            <w:r w:rsidRPr="006E3E55">
              <w:rPr>
                <w:rFonts w:ascii="Cambria" w:hAnsi="Cambria" w:cs="Tahoma"/>
              </w:rPr>
              <w:t xml:space="preserve"> у </w:t>
            </w:r>
            <w:r>
              <w:rPr>
                <w:rFonts w:ascii="Cambria" w:hAnsi="Cambria" w:cs="Tahoma"/>
                <w:lang w:val="sr-Cyrl-CS"/>
              </w:rPr>
              <w:t xml:space="preserve">прописаном </w:t>
            </w:r>
            <w:proofErr w:type="spellStart"/>
            <w:r w:rsidRPr="006E3E55">
              <w:rPr>
                <w:rFonts w:ascii="Cambria" w:hAnsi="Cambria" w:cs="Tahoma"/>
              </w:rPr>
              <w:t>року</w:t>
            </w:r>
            <w:proofErr w:type="spellEnd"/>
            <w:r w:rsidRPr="006E3E55">
              <w:rPr>
                <w:rFonts w:ascii="Cambria" w:hAnsi="Cambria" w:cs="Tahoma"/>
                <w:lang w:val="sr-Cyrl-CS"/>
              </w:rPr>
              <w:t>;</w:t>
            </w:r>
          </w:p>
        </w:tc>
        <w:tc>
          <w:tcPr>
            <w:tcW w:w="2954" w:type="dxa"/>
            <w:gridSpan w:val="2"/>
          </w:tcPr>
          <w:p w:rsidR="004E3609" w:rsidRPr="00082217" w:rsidRDefault="00D00BC5" w:rsidP="004E3609">
            <w:pPr>
              <w:spacing w:line="240" w:lineRule="auto"/>
              <w:ind w:left="-18"/>
              <w:rPr>
                <w:lang w:val="sr-Cyrl-BA"/>
              </w:rPr>
            </w:pPr>
            <w:r w:rsidRPr="0095779C">
              <w:t xml:space="preserve"> </w:t>
            </w:r>
            <w:r w:rsidR="00730408">
              <w:rPr>
                <w:noProof/>
              </w:rPr>
              <w:pict>
                <v:rect id="_x0000_s1393" style="position:absolute;left:0;text-align:left;margin-left:21.15pt;margin-top:3.35pt;width:16.7pt;height:10.4pt;z-index:251716608;mso-position-horizontal-relative:text;mso-position-vertical-relative:text"/>
              </w:pict>
            </w:r>
            <w:r w:rsidR="004E3609">
              <w:rPr>
                <w:lang w:val="sr-Cyrl-BA"/>
              </w:rPr>
              <w:t xml:space="preserve">да </w:t>
            </w:r>
            <w:r w:rsidR="004E3609">
              <w:t>-          -</w:t>
            </w:r>
            <w:r w:rsidR="004E3609">
              <w:rPr>
                <w:lang w:val="sr-Cyrl-BA"/>
              </w:rPr>
              <w:t>бр.бодова 2</w:t>
            </w:r>
          </w:p>
          <w:p w:rsidR="00D00BC5" w:rsidRPr="00EA4113" w:rsidRDefault="00730408" w:rsidP="004E3609">
            <w:pPr>
              <w:spacing w:line="240" w:lineRule="auto"/>
              <w:ind w:right="-288"/>
              <w:jc w:val="both"/>
              <w:rPr>
                <w:b/>
              </w:rPr>
            </w:pPr>
            <w:r w:rsidRPr="00730408">
              <w:rPr>
                <w:noProof/>
              </w:rPr>
              <w:pict>
                <v:rect id="_x0000_s1394" style="position:absolute;left:0;text-align:left;margin-left:21.15pt;margin-top:4.4pt;width:16.7pt;height:9.8pt;z-index:251717632"/>
              </w:pict>
            </w:r>
            <w:r w:rsidR="004E3609">
              <w:rPr>
                <w:lang w:val="sr-Cyrl-BA"/>
              </w:rPr>
              <w:t>не</w:t>
            </w:r>
            <w:r w:rsidR="004E3609">
              <w:t>-          -</w:t>
            </w:r>
            <w:r w:rsidR="004E3609">
              <w:rPr>
                <w:lang w:val="sr-Cyrl-BA"/>
              </w:rPr>
              <w:t xml:space="preserve"> бр.бодова 0</w:t>
            </w:r>
          </w:p>
        </w:tc>
      </w:tr>
      <w:tr w:rsidR="00D00BC5" w:rsidRPr="0095779C" w:rsidTr="004E785D">
        <w:trPr>
          <w:trHeight w:val="629"/>
        </w:trPr>
        <w:tc>
          <w:tcPr>
            <w:tcW w:w="648" w:type="dxa"/>
            <w:vAlign w:val="center"/>
          </w:tcPr>
          <w:p w:rsidR="00D00BC5" w:rsidRPr="00082217" w:rsidRDefault="00082217" w:rsidP="004E6C72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6.</w:t>
            </w:r>
          </w:p>
        </w:tc>
        <w:tc>
          <w:tcPr>
            <w:tcW w:w="6064" w:type="dxa"/>
            <w:gridSpan w:val="2"/>
          </w:tcPr>
          <w:p w:rsidR="00D00BC5" w:rsidRPr="006E3E55" w:rsidRDefault="00D00BC5" w:rsidP="00082217">
            <w:pPr>
              <w:spacing w:after="0" w:line="240" w:lineRule="auto"/>
              <w:ind w:left="360"/>
              <w:jc w:val="both"/>
              <w:rPr>
                <w:rFonts w:ascii="Cambria" w:hAnsi="Cambria"/>
                <w:lang w:val="sr-Cyrl-CS"/>
              </w:rPr>
            </w:pPr>
            <w:r w:rsidRPr="006E3E55">
              <w:rPr>
                <w:rFonts w:ascii="Cambria" w:hAnsi="Cambria" w:cs="Tahoma"/>
                <w:lang w:val="sr-Cyrl-CS"/>
              </w:rPr>
              <w:t>О</w:t>
            </w:r>
            <w:proofErr w:type="spellStart"/>
            <w:r w:rsidRPr="006E3E55">
              <w:rPr>
                <w:rFonts w:ascii="Cambria" w:hAnsi="Cambria" w:cs="Tahoma"/>
              </w:rPr>
              <w:t>бустав</w:t>
            </w:r>
            <w:proofErr w:type="spellEnd"/>
            <w:r w:rsidRPr="006E3E55">
              <w:rPr>
                <w:rFonts w:ascii="Cambria" w:hAnsi="Cambria" w:cs="Tahoma"/>
                <w:lang w:val="sr-Cyrl-CS"/>
              </w:rPr>
              <w:t>љање</w:t>
            </w:r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пружањ</w:t>
            </w:r>
            <w:proofErr w:type="spellEnd"/>
            <w:r w:rsidRPr="006E3E55">
              <w:rPr>
                <w:rFonts w:ascii="Cambria" w:hAnsi="Cambria" w:cs="Tahoma"/>
                <w:lang w:val="sr-Cyrl-CS"/>
              </w:rPr>
              <w:t>а</w:t>
            </w:r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комуналне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услуге</w:t>
            </w:r>
            <w:proofErr w:type="spellEnd"/>
            <w:r w:rsidRPr="006E3E55">
              <w:rPr>
                <w:rFonts w:ascii="Cambria" w:hAnsi="Cambria" w:cs="Tahoma"/>
                <w:lang w:val="sr-Cyrl-CS"/>
              </w:rPr>
              <w:t xml:space="preserve"> кориснику </w:t>
            </w:r>
            <w:proofErr w:type="spellStart"/>
            <w:r w:rsidRPr="006E3E55">
              <w:rPr>
                <w:rFonts w:ascii="Cambria" w:hAnsi="Cambria" w:cs="Tahoma"/>
              </w:rPr>
              <w:t>из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r w:rsidRPr="006E3E55">
              <w:rPr>
                <w:rFonts w:ascii="Cambria" w:hAnsi="Cambria" w:cs="Tahoma"/>
                <w:lang w:val="sr-Cyrl-CS"/>
              </w:rPr>
              <w:t xml:space="preserve">неких других </w:t>
            </w:r>
            <w:proofErr w:type="spellStart"/>
            <w:r w:rsidRPr="006E3E55">
              <w:rPr>
                <w:rFonts w:ascii="Cambria" w:hAnsi="Cambria" w:cs="Tahoma"/>
              </w:rPr>
              <w:t>разлога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r w:rsidRPr="006E3E55">
              <w:rPr>
                <w:rFonts w:ascii="Cambria" w:hAnsi="Cambria" w:cs="Tahoma"/>
                <w:lang w:val="sr-Cyrl-CS"/>
              </w:rPr>
              <w:t>изузев оних прописаних законом;</w:t>
            </w:r>
          </w:p>
        </w:tc>
        <w:tc>
          <w:tcPr>
            <w:tcW w:w="2954" w:type="dxa"/>
            <w:gridSpan w:val="2"/>
          </w:tcPr>
          <w:p w:rsidR="004E3609" w:rsidRPr="00082217" w:rsidRDefault="00D00BC5" w:rsidP="004E3609">
            <w:pPr>
              <w:spacing w:line="240" w:lineRule="auto"/>
              <w:ind w:left="-18"/>
              <w:rPr>
                <w:lang w:val="sr-Cyrl-BA"/>
              </w:rPr>
            </w:pPr>
            <w:r w:rsidRPr="0095779C">
              <w:t xml:space="preserve"> </w:t>
            </w:r>
            <w:r w:rsidR="00730408">
              <w:rPr>
                <w:noProof/>
              </w:rPr>
              <w:pict>
                <v:rect id="_x0000_s1395" style="position:absolute;left:0;text-align:left;margin-left:21.15pt;margin-top:3.35pt;width:16.7pt;height:10.4pt;z-index:251719680;mso-position-horizontal-relative:text;mso-position-vertical-relative:text"/>
              </w:pict>
            </w:r>
            <w:r w:rsidR="004E3609">
              <w:rPr>
                <w:lang w:val="sr-Cyrl-BA"/>
              </w:rPr>
              <w:t xml:space="preserve">да </w:t>
            </w:r>
            <w:r w:rsidR="004E3609">
              <w:t>-          -</w:t>
            </w:r>
            <w:r w:rsidR="004E3609">
              <w:rPr>
                <w:lang w:val="sr-Cyrl-BA"/>
              </w:rPr>
              <w:t>бр.бодова 2</w:t>
            </w:r>
          </w:p>
          <w:p w:rsidR="00D00BC5" w:rsidRPr="00FC0BBC" w:rsidRDefault="00730408" w:rsidP="004E3609">
            <w:pPr>
              <w:spacing w:line="240" w:lineRule="auto"/>
              <w:ind w:right="-288"/>
              <w:jc w:val="both"/>
              <w:rPr>
                <w:b/>
              </w:rPr>
            </w:pPr>
            <w:r w:rsidRPr="00730408">
              <w:rPr>
                <w:noProof/>
              </w:rPr>
              <w:pict>
                <v:rect id="_x0000_s1396" style="position:absolute;left:0;text-align:left;margin-left:21.15pt;margin-top:4.4pt;width:16.7pt;height:9.8pt;z-index:251720704"/>
              </w:pict>
            </w:r>
            <w:r w:rsidR="004E3609">
              <w:rPr>
                <w:lang w:val="sr-Cyrl-BA"/>
              </w:rPr>
              <w:t>не</w:t>
            </w:r>
            <w:r w:rsidR="004E3609">
              <w:t>-          -</w:t>
            </w:r>
            <w:r w:rsidR="004E3609">
              <w:rPr>
                <w:lang w:val="sr-Cyrl-BA"/>
              </w:rPr>
              <w:t xml:space="preserve"> бр.бодова 0</w:t>
            </w:r>
          </w:p>
        </w:tc>
      </w:tr>
      <w:tr w:rsidR="00D00BC5" w:rsidRPr="0095779C" w:rsidTr="004E785D">
        <w:trPr>
          <w:trHeight w:val="629"/>
        </w:trPr>
        <w:tc>
          <w:tcPr>
            <w:tcW w:w="648" w:type="dxa"/>
            <w:vAlign w:val="center"/>
          </w:tcPr>
          <w:p w:rsidR="00D00BC5" w:rsidRDefault="00082217" w:rsidP="004E6C72">
            <w:pPr>
              <w:spacing w:line="240" w:lineRule="auto"/>
              <w:jc w:val="center"/>
            </w:pPr>
            <w:r>
              <w:rPr>
                <w:lang w:val="sr-Cyrl-BA"/>
              </w:rPr>
              <w:t>7</w:t>
            </w:r>
            <w:r w:rsidR="00D00BC5">
              <w:t>.</w:t>
            </w:r>
          </w:p>
        </w:tc>
        <w:tc>
          <w:tcPr>
            <w:tcW w:w="6064" w:type="dxa"/>
            <w:gridSpan w:val="2"/>
          </w:tcPr>
          <w:p w:rsidR="00D00BC5" w:rsidRPr="006E3E55" w:rsidRDefault="00D00BC5" w:rsidP="00082217">
            <w:pPr>
              <w:spacing w:after="0" w:line="240" w:lineRule="auto"/>
              <w:ind w:left="360"/>
              <w:jc w:val="both"/>
              <w:rPr>
                <w:rFonts w:ascii="Cambria" w:hAnsi="Cambria"/>
                <w:lang w:val="sr-Cyrl-CS"/>
              </w:rPr>
            </w:pPr>
            <w:r w:rsidRPr="006E3E55">
              <w:rPr>
                <w:rFonts w:ascii="Cambria" w:hAnsi="Cambria"/>
                <w:lang w:val="sr-Cyrl-CS"/>
              </w:rPr>
              <w:t xml:space="preserve">Неочитавање потрошње воде; </w:t>
            </w:r>
          </w:p>
        </w:tc>
        <w:tc>
          <w:tcPr>
            <w:tcW w:w="2954" w:type="dxa"/>
            <w:gridSpan w:val="2"/>
          </w:tcPr>
          <w:p w:rsidR="004E3609" w:rsidRPr="00082217" w:rsidRDefault="00730408" w:rsidP="004E3609">
            <w:pPr>
              <w:spacing w:line="240" w:lineRule="auto"/>
              <w:ind w:left="-18"/>
              <w:rPr>
                <w:lang w:val="sr-Cyrl-BA"/>
              </w:rPr>
            </w:pPr>
            <w:r>
              <w:rPr>
                <w:noProof/>
              </w:rPr>
              <w:pict>
                <v:rect id="_x0000_s1397" style="position:absolute;left:0;text-align:left;margin-left:21.15pt;margin-top:3.35pt;width:16.7pt;height:10.4pt;z-index:251722752;mso-position-horizontal-relative:text;mso-position-vertical-relative:text"/>
              </w:pict>
            </w:r>
            <w:r w:rsidR="004E3609">
              <w:rPr>
                <w:lang w:val="sr-Cyrl-BA"/>
              </w:rPr>
              <w:t xml:space="preserve">да </w:t>
            </w:r>
            <w:r w:rsidR="004E3609">
              <w:t>-          -</w:t>
            </w:r>
            <w:r w:rsidR="004E3609">
              <w:rPr>
                <w:lang w:val="sr-Cyrl-BA"/>
              </w:rPr>
              <w:t>бр.бодова 2</w:t>
            </w:r>
          </w:p>
          <w:p w:rsidR="00D00BC5" w:rsidRPr="00FC0BBC" w:rsidRDefault="00730408" w:rsidP="004E3609">
            <w:pPr>
              <w:spacing w:line="240" w:lineRule="auto"/>
              <w:ind w:right="-288"/>
              <w:jc w:val="both"/>
              <w:rPr>
                <w:b/>
              </w:rPr>
            </w:pPr>
            <w:r w:rsidRPr="00730408">
              <w:rPr>
                <w:noProof/>
              </w:rPr>
              <w:pict>
                <v:rect id="_x0000_s1398" style="position:absolute;left:0;text-align:left;margin-left:21.15pt;margin-top:4.4pt;width:16.7pt;height:9.8pt;z-index:251723776"/>
              </w:pict>
            </w:r>
            <w:r w:rsidR="004E3609">
              <w:rPr>
                <w:lang w:val="sr-Cyrl-BA"/>
              </w:rPr>
              <w:t>не</w:t>
            </w:r>
            <w:r w:rsidR="004E3609">
              <w:t>-          -</w:t>
            </w:r>
            <w:r w:rsidR="004E3609">
              <w:rPr>
                <w:lang w:val="sr-Cyrl-BA"/>
              </w:rPr>
              <w:t xml:space="preserve"> бр.бодова 0</w:t>
            </w:r>
          </w:p>
        </w:tc>
      </w:tr>
      <w:tr w:rsidR="00D00BC5" w:rsidRPr="0095779C" w:rsidTr="004E785D">
        <w:trPr>
          <w:trHeight w:val="629"/>
        </w:trPr>
        <w:tc>
          <w:tcPr>
            <w:tcW w:w="648" w:type="dxa"/>
            <w:vAlign w:val="center"/>
          </w:tcPr>
          <w:p w:rsidR="00D00BC5" w:rsidRPr="00082217" w:rsidRDefault="00082217" w:rsidP="004E6C72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8.</w:t>
            </w:r>
          </w:p>
        </w:tc>
        <w:tc>
          <w:tcPr>
            <w:tcW w:w="6064" w:type="dxa"/>
            <w:gridSpan w:val="2"/>
          </w:tcPr>
          <w:p w:rsidR="00D00BC5" w:rsidRPr="006E3E55" w:rsidRDefault="00D00BC5" w:rsidP="00082217">
            <w:pPr>
              <w:spacing w:after="0" w:line="240" w:lineRule="auto"/>
              <w:ind w:left="360"/>
              <w:jc w:val="both"/>
              <w:rPr>
                <w:rFonts w:ascii="Cambria" w:hAnsi="Cambria" w:cs="Tahoma"/>
                <w:lang w:val="sr-Cyrl-CS"/>
              </w:rPr>
            </w:pPr>
            <w:proofErr w:type="spellStart"/>
            <w:r w:rsidRPr="006E3E55">
              <w:rPr>
                <w:rFonts w:ascii="Cambria" w:hAnsi="Cambria" w:cs="Tahoma"/>
              </w:rPr>
              <w:t>Ометање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других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корисника</w:t>
            </w:r>
            <w:proofErr w:type="spellEnd"/>
            <w:r w:rsidRPr="006E3E55">
              <w:rPr>
                <w:rFonts w:ascii="Cambria" w:hAnsi="Cambria" w:cs="Tahoma"/>
              </w:rPr>
              <w:t xml:space="preserve"> и </w:t>
            </w:r>
            <w:proofErr w:type="spellStart"/>
            <w:r w:rsidRPr="006E3E55">
              <w:rPr>
                <w:rFonts w:ascii="Cambria" w:hAnsi="Cambria" w:cs="Tahoma"/>
              </w:rPr>
              <w:t>угрожавање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животн</w:t>
            </w:r>
            <w:proofErr w:type="spellEnd"/>
            <w:r w:rsidRPr="006E3E55">
              <w:rPr>
                <w:rFonts w:ascii="Cambria" w:hAnsi="Cambria" w:cs="Tahoma"/>
                <w:lang w:val="sr-Cyrl-CS"/>
              </w:rPr>
              <w:t>е</w:t>
            </w:r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средин</w:t>
            </w:r>
            <w:proofErr w:type="spellEnd"/>
            <w:r w:rsidRPr="006E3E55">
              <w:rPr>
                <w:rFonts w:ascii="Cambria" w:hAnsi="Cambria" w:cs="Tahoma"/>
                <w:lang w:val="sr-Cyrl-CS"/>
              </w:rPr>
              <w:t>е;</w:t>
            </w:r>
            <w:r w:rsidR="00082217">
              <w:rPr>
                <w:rFonts w:ascii="Cambria" w:hAnsi="Cambria" w:cs="Tahoma"/>
                <w:lang w:val="sr-Latn-BA"/>
              </w:rPr>
              <w:t>угрожаванје  одвођенје отпадних вода</w:t>
            </w:r>
            <w:r w:rsidR="00082217">
              <w:rPr>
                <w:rFonts w:ascii="Cambria" w:hAnsi="Cambria" w:cs="Tahoma"/>
                <w:lang w:val="sr-Cyrl-BA"/>
              </w:rPr>
              <w:t>,угрожаванје инсталација водоводних и канализационих</w:t>
            </w:r>
          </w:p>
        </w:tc>
        <w:tc>
          <w:tcPr>
            <w:tcW w:w="2954" w:type="dxa"/>
            <w:gridSpan w:val="2"/>
          </w:tcPr>
          <w:p w:rsidR="004E3609" w:rsidRPr="00082217" w:rsidRDefault="00D00BC5" w:rsidP="004E3609">
            <w:pPr>
              <w:spacing w:line="240" w:lineRule="auto"/>
              <w:ind w:left="-18"/>
              <w:rPr>
                <w:lang w:val="sr-Cyrl-BA"/>
              </w:rPr>
            </w:pPr>
            <w:r w:rsidRPr="0095779C">
              <w:t xml:space="preserve"> </w:t>
            </w:r>
            <w:r w:rsidR="00730408">
              <w:rPr>
                <w:noProof/>
              </w:rPr>
              <w:pict>
                <v:rect id="_x0000_s1399" style="position:absolute;left:0;text-align:left;margin-left:21.15pt;margin-top:3.35pt;width:16.7pt;height:10.4pt;z-index:251725824;mso-position-horizontal-relative:text;mso-position-vertical-relative:text"/>
              </w:pict>
            </w:r>
            <w:r w:rsidR="004E3609">
              <w:rPr>
                <w:lang w:val="sr-Cyrl-BA"/>
              </w:rPr>
              <w:t xml:space="preserve">да </w:t>
            </w:r>
            <w:r w:rsidR="004E3609">
              <w:t>-          -</w:t>
            </w:r>
            <w:r w:rsidR="004E3609">
              <w:rPr>
                <w:lang w:val="sr-Cyrl-BA"/>
              </w:rPr>
              <w:t>бр.бодова 2</w:t>
            </w:r>
          </w:p>
          <w:p w:rsidR="00D00BC5" w:rsidRPr="00EA4113" w:rsidRDefault="00730408" w:rsidP="004E3609">
            <w:pPr>
              <w:spacing w:line="240" w:lineRule="auto"/>
              <w:ind w:right="-288"/>
              <w:jc w:val="both"/>
              <w:rPr>
                <w:b/>
              </w:rPr>
            </w:pPr>
            <w:r w:rsidRPr="00730408">
              <w:rPr>
                <w:noProof/>
              </w:rPr>
              <w:pict>
                <v:rect id="_x0000_s1400" style="position:absolute;left:0;text-align:left;margin-left:21.15pt;margin-top:4.4pt;width:16.7pt;height:9.8pt;z-index:251726848"/>
              </w:pict>
            </w:r>
            <w:r w:rsidR="004E3609">
              <w:rPr>
                <w:lang w:val="sr-Cyrl-BA"/>
              </w:rPr>
              <w:t>не</w:t>
            </w:r>
            <w:r w:rsidR="004E3609">
              <w:t>-          -</w:t>
            </w:r>
            <w:r w:rsidR="004E3609">
              <w:rPr>
                <w:lang w:val="sr-Cyrl-BA"/>
              </w:rPr>
              <w:t xml:space="preserve"> бр.бодова 0</w:t>
            </w:r>
          </w:p>
        </w:tc>
      </w:tr>
      <w:tr w:rsidR="00D00BC5" w:rsidRPr="0095779C" w:rsidTr="004E785D">
        <w:trPr>
          <w:trHeight w:val="629"/>
        </w:trPr>
        <w:tc>
          <w:tcPr>
            <w:tcW w:w="648" w:type="dxa"/>
            <w:vAlign w:val="center"/>
          </w:tcPr>
          <w:p w:rsidR="00D00BC5" w:rsidRPr="00082217" w:rsidRDefault="00082217" w:rsidP="004E6C72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9.</w:t>
            </w:r>
          </w:p>
        </w:tc>
        <w:tc>
          <w:tcPr>
            <w:tcW w:w="6064" w:type="dxa"/>
            <w:gridSpan w:val="2"/>
          </w:tcPr>
          <w:p w:rsidR="00D00BC5" w:rsidRPr="006E3E55" w:rsidRDefault="00D00BC5" w:rsidP="00082217">
            <w:pPr>
              <w:spacing w:after="0" w:line="240" w:lineRule="auto"/>
              <w:ind w:left="360"/>
              <w:jc w:val="both"/>
              <w:rPr>
                <w:rFonts w:ascii="Cambria" w:hAnsi="Cambria" w:cs="Tahoma"/>
                <w:lang w:val="sr-Cyrl-CS"/>
              </w:rPr>
            </w:pPr>
            <w:proofErr w:type="spellStart"/>
            <w:r w:rsidRPr="006E3E55">
              <w:rPr>
                <w:rFonts w:ascii="Cambria" w:hAnsi="Cambria" w:cs="Tahoma"/>
              </w:rPr>
              <w:t>Угрожавање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објекта</w:t>
            </w:r>
            <w:proofErr w:type="spellEnd"/>
            <w:r w:rsidRPr="006E3E55">
              <w:rPr>
                <w:rFonts w:ascii="Cambria" w:hAnsi="Cambria" w:cs="Tahoma"/>
              </w:rPr>
              <w:t xml:space="preserve"> и </w:t>
            </w:r>
            <w:proofErr w:type="spellStart"/>
            <w:r w:rsidRPr="006E3E55">
              <w:rPr>
                <w:rFonts w:ascii="Cambria" w:hAnsi="Cambria" w:cs="Tahoma"/>
              </w:rPr>
              <w:t>опреме</w:t>
            </w:r>
            <w:proofErr w:type="spellEnd"/>
            <w:r w:rsidRPr="006E3E55">
              <w:rPr>
                <w:rFonts w:ascii="Cambria" w:hAnsi="Cambria" w:cs="Tahoma"/>
              </w:rPr>
              <w:t xml:space="preserve">, </w:t>
            </w:r>
            <w:proofErr w:type="spellStart"/>
            <w:r w:rsidRPr="006E3E55">
              <w:rPr>
                <w:rFonts w:ascii="Cambria" w:hAnsi="Cambria" w:cs="Tahoma"/>
              </w:rPr>
              <w:t>који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су</w:t>
            </w:r>
            <w:proofErr w:type="spellEnd"/>
            <w:r w:rsidRPr="006E3E55">
              <w:rPr>
                <w:rFonts w:ascii="Cambria" w:hAnsi="Cambria" w:cs="Tahoma"/>
              </w:rPr>
              <w:t xml:space="preserve"> у </w:t>
            </w:r>
            <w:proofErr w:type="spellStart"/>
            <w:r w:rsidRPr="006E3E55">
              <w:rPr>
                <w:rFonts w:ascii="Cambria" w:hAnsi="Cambria" w:cs="Tahoma"/>
              </w:rPr>
              <w:t>функцији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обављања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одређене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комуналне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делатности</w:t>
            </w:r>
            <w:proofErr w:type="spellEnd"/>
            <w:r w:rsidRPr="006E3E55">
              <w:rPr>
                <w:rFonts w:ascii="Cambria" w:hAnsi="Cambria" w:cs="Tahoma"/>
              </w:rPr>
              <w:t>;</w:t>
            </w:r>
          </w:p>
        </w:tc>
        <w:tc>
          <w:tcPr>
            <w:tcW w:w="2954" w:type="dxa"/>
            <w:gridSpan w:val="2"/>
          </w:tcPr>
          <w:p w:rsidR="004E3609" w:rsidRPr="00082217" w:rsidRDefault="00D00BC5" w:rsidP="004E3609">
            <w:pPr>
              <w:spacing w:line="240" w:lineRule="auto"/>
              <w:ind w:left="-18"/>
              <w:rPr>
                <w:lang w:val="sr-Cyrl-BA"/>
              </w:rPr>
            </w:pPr>
            <w:r w:rsidRPr="0095779C">
              <w:t xml:space="preserve"> </w:t>
            </w:r>
            <w:r w:rsidR="00730408">
              <w:rPr>
                <w:noProof/>
              </w:rPr>
              <w:pict>
                <v:rect id="_x0000_s1401" style="position:absolute;left:0;text-align:left;margin-left:21.15pt;margin-top:3.35pt;width:16.7pt;height:10.4pt;z-index:251728896;mso-position-horizontal-relative:text;mso-position-vertical-relative:text"/>
              </w:pict>
            </w:r>
            <w:r w:rsidR="004E3609">
              <w:rPr>
                <w:lang w:val="sr-Cyrl-BA"/>
              </w:rPr>
              <w:t xml:space="preserve">да </w:t>
            </w:r>
            <w:r w:rsidR="004E3609">
              <w:t>-          -</w:t>
            </w:r>
            <w:r w:rsidR="004E3609">
              <w:rPr>
                <w:lang w:val="sr-Cyrl-BA"/>
              </w:rPr>
              <w:t>бр.бодова 2</w:t>
            </w:r>
          </w:p>
          <w:p w:rsidR="00D00BC5" w:rsidRPr="00EA4113" w:rsidRDefault="00730408" w:rsidP="004E3609">
            <w:pPr>
              <w:spacing w:line="240" w:lineRule="auto"/>
              <w:ind w:right="-288"/>
              <w:jc w:val="both"/>
              <w:rPr>
                <w:b/>
              </w:rPr>
            </w:pPr>
            <w:r w:rsidRPr="00730408">
              <w:rPr>
                <w:noProof/>
              </w:rPr>
              <w:pict>
                <v:rect id="_x0000_s1402" style="position:absolute;left:0;text-align:left;margin-left:21.15pt;margin-top:4.4pt;width:16.7pt;height:9.8pt;z-index:251729920"/>
              </w:pict>
            </w:r>
            <w:r w:rsidR="004E3609">
              <w:rPr>
                <w:lang w:val="sr-Cyrl-BA"/>
              </w:rPr>
              <w:t>не</w:t>
            </w:r>
            <w:r w:rsidR="004E3609">
              <w:t>-          -</w:t>
            </w:r>
            <w:r w:rsidR="004E3609">
              <w:rPr>
                <w:lang w:val="sr-Cyrl-BA"/>
              </w:rPr>
              <w:t xml:space="preserve"> бр.бодова 0</w:t>
            </w:r>
          </w:p>
        </w:tc>
      </w:tr>
      <w:tr w:rsidR="00D00BC5" w:rsidRPr="0095779C" w:rsidTr="004E785D">
        <w:trPr>
          <w:trHeight w:val="629"/>
        </w:trPr>
        <w:tc>
          <w:tcPr>
            <w:tcW w:w="648" w:type="dxa"/>
            <w:vAlign w:val="center"/>
          </w:tcPr>
          <w:p w:rsidR="00D00BC5" w:rsidRPr="00082217" w:rsidRDefault="00082217" w:rsidP="004E6C72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</w:t>
            </w:r>
          </w:p>
        </w:tc>
        <w:tc>
          <w:tcPr>
            <w:tcW w:w="6064" w:type="dxa"/>
            <w:gridSpan w:val="2"/>
          </w:tcPr>
          <w:p w:rsidR="00D00BC5" w:rsidRPr="006E3E55" w:rsidRDefault="00D00BC5" w:rsidP="00082217">
            <w:pPr>
              <w:spacing w:after="0" w:line="240" w:lineRule="auto"/>
              <w:ind w:left="360"/>
              <w:jc w:val="both"/>
              <w:rPr>
                <w:rFonts w:ascii="Cambria" w:hAnsi="Cambria" w:cs="Tahoma"/>
                <w:lang w:val="sr-Cyrl-CS"/>
              </w:rPr>
            </w:pPr>
            <w:proofErr w:type="spellStart"/>
            <w:r w:rsidRPr="006E3E55">
              <w:rPr>
                <w:rFonts w:ascii="Cambria" w:hAnsi="Cambria" w:cs="Tahoma"/>
              </w:rPr>
              <w:t>Прикључење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на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комуналну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мрежу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без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претходно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прибављеног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одобрења</w:t>
            </w:r>
            <w:proofErr w:type="spellEnd"/>
            <w:r w:rsidRPr="006E3E55">
              <w:rPr>
                <w:rFonts w:ascii="Cambria" w:hAnsi="Cambria" w:cs="Tahoma"/>
                <w:lang w:val="sr-Cyrl-CS"/>
              </w:rPr>
              <w:t>;</w:t>
            </w:r>
          </w:p>
        </w:tc>
        <w:tc>
          <w:tcPr>
            <w:tcW w:w="2954" w:type="dxa"/>
            <w:gridSpan w:val="2"/>
          </w:tcPr>
          <w:p w:rsidR="004E3609" w:rsidRPr="00082217" w:rsidRDefault="00D00BC5" w:rsidP="004E3609">
            <w:pPr>
              <w:spacing w:line="240" w:lineRule="auto"/>
              <w:ind w:left="-18"/>
              <w:rPr>
                <w:lang w:val="sr-Cyrl-BA"/>
              </w:rPr>
            </w:pPr>
            <w:r w:rsidRPr="0095779C">
              <w:t xml:space="preserve"> </w:t>
            </w:r>
            <w:r w:rsidR="00730408">
              <w:rPr>
                <w:noProof/>
              </w:rPr>
              <w:pict>
                <v:rect id="_x0000_s1403" style="position:absolute;left:0;text-align:left;margin-left:21.15pt;margin-top:3.35pt;width:16.7pt;height:10.4pt;z-index:251731968;mso-position-horizontal-relative:text;mso-position-vertical-relative:text"/>
              </w:pict>
            </w:r>
            <w:r w:rsidR="004E3609">
              <w:rPr>
                <w:lang w:val="sr-Cyrl-BA"/>
              </w:rPr>
              <w:t xml:space="preserve">да </w:t>
            </w:r>
            <w:r w:rsidR="004E3609">
              <w:t>-          -</w:t>
            </w:r>
            <w:r w:rsidR="004E3609">
              <w:rPr>
                <w:lang w:val="sr-Cyrl-BA"/>
              </w:rPr>
              <w:t>бр.бодова 2</w:t>
            </w:r>
          </w:p>
          <w:p w:rsidR="00D00BC5" w:rsidRPr="00EA4113" w:rsidRDefault="00730408" w:rsidP="004E3609">
            <w:pPr>
              <w:spacing w:line="240" w:lineRule="auto"/>
              <w:ind w:right="-288"/>
              <w:jc w:val="both"/>
              <w:rPr>
                <w:b/>
              </w:rPr>
            </w:pPr>
            <w:r w:rsidRPr="00730408">
              <w:rPr>
                <w:noProof/>
              </w:rPr>
              <w:pict>
                <v:rect id="_x0000_s1404" style="position:absolute;left:0;text-align:left;margin-left:21.15pt;margin-top:4.4pt;width:16.7pt;height:9.8pt;z-index:251732992"/>
              </w:pict>
            </w:r>
            <w:r w:rsidR="004E3609">
              <w:rPr>
                <w:lang w:val="sr-Cyrl-BA"/>
              </w:rPr>
              <w:t>не</w:t>
            </w:r>
            <w:r w:rsidR="004E3609">
              <w:t>-          -</w:t>
            </w:r>
            <w:r w:rsidR="004E3609">
              <w:rPr>
                <w:lang w:val="sr-Cyrl-BA"/>
              </w:rPr>
              <w:t xml:space="preserve"> бр.бодова 0</w:t>
            </w:r>
          </w:p>
        </w:tc>
      </w:tr>
      <w:tr w:rsidR="00D00BC5" w:rsidRPr="0095779C" w:rsidTr="004E785D">
        <w:trPr>
          <w:trHeight w:val="629"/>
        </w:trPr>
        <w:tc>
          <w:tcPr>
            <w:tcW w:w="648" w:type="dxa"/>
            <w:vAlign w:val="center"/>
          </w:tcPr>
          <w:p w:rsidR="00D00BC5" w:rsidRPr="00082217" w:rsidRDefault="00082217" w:rsidP="004E6C72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</w:t>
            </w:r>
          </w:p>
        </w:tc>
        <w:tc>
          <w:tcPr>
            <w:tcW w:w="6064" w:type="dxa"/>
            <w:gridSpan w:val="2"/>
          </w:tcPr>
          <w:p w:rsidR="00D00BC5" w:rsidRPr="006E3E55" w:rsidRDefault="00D00BC5" w:rsidP="00082217">
            <w:pPr>
              <w:spacing w:after="0" w:line="240" w:lineRule="auto"/>
              <w:ind w:left="360"/>
              <w:jc w:val="both"/>
              <w:rPr>
                <w:rFonts w:ascii="Cambria" w:hAnsi="Cambria" w:cs="Tahoma"/>
                <w:lang w:val="sr-Cyrl-CS"/>
              </w:rPr>
            </w:pPr>
            <w:proofErr w:type="spellStart"/>
            <w:r w:rsidRPr="006E3E55">
              <w:rPr>
                <w:rFonts w:ascii="Cambria" w:hAnsi="Cambria" w:cs="Tahoma"/>
              </w:rPr>
              <w:t>Коришћење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комуналне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услуге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противно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прописима</w:t>
            </w:r>
            <w:proofErr w:type="spellEnd"/>
            <w:r w:rsidRPr="006E3E55">
              <w:rPr>
                <w:rFonts w:ascii="Cambria" w:hAnsi="Cambria" w:cs="Tahoma"/>
              </w:rPr>
              <w:t>;</w:t>
            </w:r>
            <w:r w:rsidR="00082217">
              <w:rPr>
                <w:rFonts w:ascii="Cambria" w:hAnsi="Cambria" w:cs="Tahoma"/>
                <w:lang w:val="sr-Cyrl-BA"/>
              </w:rPr>
              <w:t>одвођенје отпадних и фекалних вода  на непрописан начин и противно одлукама ЈЛС</w:t>
            </w:r>
          </w:p>
        </w:tc>
        <w:tc>
          <w:tcPr>
            <w:tcW w:w="2954" w:type="dxa"/>
            <w:gridSpan w:val="2"/>
          </w:tcPr>
          <w:p w:rsidR="004E3609" w:rsidRPr="00082217" w:rsidRDefault="00D00BC5" w:rsidP="004E3609">
            <w:pPr>
              <w:spacing w:line="240" w:lineRule="auto"/>
              <w:ind w:left="-18"/>
              <w:rPr>
                <w:lang w:val="sr-Cyrl-BA"/>
              </w:rPr>
            </w:pPr>
            <w:r w:rsidRPr="0095779C">
              <w:t xml:space="preserve"> </w:t>
            </w:r>
            <w:r w:rsidR="00730408">
              <w:rPr>
                <w:noProof/>
              </w:rPr>
              <w:pict>
                <v:rect id="_x0000_s1405" style="position:absolute;left:0;text-align:left;margin-left:21.15pt;margin-top:3.35pt;width:16.7pt;height:10.4pt;z-index:251735040;mso-position-horizontal-relative:text;mso-position-vertical-relative:text"/>
              </w:pict>
            </w:r>
            <w:r w:rsidR="004E3609">
              <w:rPr>
                <w:lang w:val="sr-Cyrl-BA"/>
              </w:rPr>
              <w:t xml:space="preserve">да </w:t>
            </w:r>
            <w:r w:rsidR="004E3609">
              <w:t>-          -</w:t>
            </w:r>
            <w:r w:rsidR="004E3609">
              <w:rPr>
                <w:lang w:val="sr-Cyrl-BA"/>
              </w:rPr>
              <w:t>бр.бодова 2</w:t>
            </w:r>
          </w:p>
          <w:p w:rsidR="00D00BC5" w:rsidRPr="00FC0BBC" w:rsidRDefault="00730408" w:rsidP="004E3609">
            <w:pPr>
              <w:spacing w:line="240" w:lineRule="auto"/>
              <w:ind w:right="-288"/>
              <w:jc w:val="both"/>
              <w:rPr>
                <w:b/>
              </w:rPr>
            </w:pPr>
            <w:r w:rsidRPr="00730408">
              <w:rPr>
                <w:noProof/>
              </w:rPr>
              <w:pict>
                <v:rect id="_x0000_s1406" style="position:absolute;left:0;text-align:left;margin-left:21.15pt;margin-top:4.4pt;width:16.7pt;height:9.8pt;z-index:251736064"/>
              </w:pict>
            </w:r>
            <w:r w:rsidR="004E3609">
              <w:rPr>
                <w:lang w:val="sr-Cyrl-BA"/>
              </w:rPr>
              <w:t>не</w:t>
            </w:r>
            <w:r w:rsidR="004E3609">
              <w:t>-          -</w:t>
            </w:r>
            <w:r w:rsidR="004E3609">
              <w:rPr>
                <w:lang w:val="sr-Cyrl-BA"/>
              </w:rPr>
              <w:t xml:space="preserve"> бр.бодова 0</w:t>
            </w:r>
          </w:p>
        </w:tc>
      </w:tr>
      <w:tr w:rsidR="00D00BC5" w:rsidRPr="0095779C" w:rsidTr="004E785D">
        <w:trPr>
          <w:trHeight w:val="629"/>
        </w:trPr>
        <w:tc>
          <w:tcPr>
            <w:tcW w:w="648" w:type="dxa"/>
            <w:vAlign w:val="center"/>
          </w:tcPr>
          <w:p w:rsidR="00D00BC5" w:rsidRPr="00082217" w:rsidRDefault="00082217" w:rsidP="004E6C72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</w:t>
            </w:r>
          </w:p>
        </w:tc>
        <w:tc>
          <w:tcPr>
            <w:tcW w:w="6064" w:type="dxa"/>
            <w:gridSpan w:val="2"/>
          </w:tcPr>
          <w:p w:rsidR="00D00BC5" w:rsidRPr="006E3E55" w:rsidRDefault="00D00BC5" w:rsidP="00082217">
            <w:pPr>
              <w:spacing w:after="0" w:line="240" w:lineRule="auto"/>
              <w:ind w:left="360"/>
              <w:jc w:val="both"/>
              <w:rPr>
                <w:rFonts w:ascii="Cambria" w:hAnsi="Cambria" w:cs="Tahoma"/>
                <w:lang w:val="sr-Cyrl-CS"/>
              </w:rPr>
            </w:pPr>
            <w:proofErr w:type="spellStart"/>
            <w:r w:rsidRPr="006E3E55">
              <w:rPr>
                <w:rFonts w:ascii="Cambria" w:hAnsi="Cambria" w:cs="Tahoma"/>
              </w:rPr>
              <w:t>Ненаменско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коришћење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комуналне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услуге</w:t>
            </w:r>
            <w:proofErr w:type="spellEnd"/>
            <w:r w:rsidRPr="006E3E55">
              <w:rPr>
                <w:rFonts w:ascii="Cambria" w:hAnsi="Cambria" w:cs="Tahoma"/>
              </w:rPr>
              <w:t xml:space="preserve"> у </w:t>
            </w:r>
            <w:proofErr w:type="spellStart"/>
            <w:r w:rsidRPr="006E3E55">
              <w:rPr>
                <w:rFonts w:ascii="Cambria" w:hAnsi="Cambria" w:cs="Tahoma"/>
              </w:rPr>
              <w:t>време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снабдевања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уз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ограничење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потрошње</w:t>
            </w:r>
            <w:proofErr w:type="spellEnd"/>
            <w:r w:rsidRPr="006E3E55">
              <w:rPr>
                <w:rFonts w:ascii="Cambria" w:hAnsi="Cambria" w:cs="Tahoma"/>
              </w:rPr>
              <w:t xml:space="preserve"> (</w:t>
            </w:r>
            <w:proofErr w:type="spellStart"/>
            <w:r w:rsidRPr="006E3E55">
              <w:rPr>
                <w:rFonts w:ascii="Cambria" w:hAnsi="Cambria" w:cs="Tahoma"/>
              </w:rPr>
              <w:t>редукцију</w:t>
            </w:r>
            <w:proofErr w:type="spellEnd"/>
            <w:r w:rsidRPr="006E3E55">
              <w:rPr>
                <w:rFonts w:ascii="Cambria" w:hAnsi="Cambria" w:cs="Tahoma"/>
              </w:rPr>
              <w:t xml:space="preserve">) о </w:t>
            </w:r>
            <w:proofErr w:type="spellStart"/>
            <w:r w:rsidRPr="006E3E55">
              <w:rPr>
                <w:rFonts w:ascii="Cambria" w:hAnsi="Cambria" w:cs="Tahoma"/>
              </w:rPr>
              <w:t>чему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је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корисник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благовремено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обавештен</w:t>
            </w:r>
            <w:proofErr w:type="spellEnd"/>
            <w:r w:rsidRPr="006E3E55">
              <w:rPr>
                <w:rFonts w:ascii="Cambria" w:hAnsi="Cambria" w:cs="Tahoma"/>
                <w:lang w:val="sr-Cyrl-CS"/>
              </w:rPr>
              <w:t>;</w:t>
            </w:r>
          </w:p>
        </w:tc>
        <w:tc>
          <w:tcPr>
            <w:tcW w:w="2954" w:type="dxa"/>
            <w:gridSpan w:val="2"/>
          </w:tcPr>
          <w:p w:rsidR="004E3609" w:rsidRPr="00082217" w:rsidRDefault="00730408" w:rsidP="004E3609">
            <w:pPr>
              <w:spacing w:line="240" w:lineRule="auto"/>
              <w:ind w:left="-18"/>
              <w:rPr>
                <w:lang w:val="sr-Cyrl-BA"/>
              </w:rPr>
            </w:pPr>
            <w:r>
              <w:rPr>
                <w:noProof/>
              </w:rPr>
              <w:pict>
                <v:rect id="_x0000_s1407" style="position:absolute;left:0;text-align:left;margin-left:21.15pt;margin-top:3.35pt;width:16.7pt;height:10.4pt;z-index:251738112;mso-position-horizontal-relative:text;mso-position-vertical-relative:text"/>
              </w:pict>
            </w:r>
            <w:r w:rsidR="004E3609">
              <w:rPr>
                <w:lang w:val="sr-Cyrl-BA"/>
              </w:rPr>
              <w:t xml:space="preserve">да </w:t>
            </w:r>
            <w:r w:rsidR="004E3609">
              <w:t>-          -</w:t>
            </w:r>
            <w:r w:rsidR="004E3609">
              <w:rPr>
                <w:lang w:val="sr-Cyrl-BA"/>
              </w:rPr>
              <w:t>бр.бодова 2</w:t>
            </w:r>
          </w:p>
          <w:p w:rsidR="00D00BC5" w:rsidRPr="0095779C" w:rsidRDefault="00730408" w:rsidP="004E3609">
            <w:pPr>
              <w:spacing w:line="240" w:lineRule="auto"/>
              <w:ind w:left="-18"/>
            </w:pPr>
            <w:r>
              <w:rPr>
                <w:noProof/>
              </w:rPr>
              <w:pict>
                <v:rect id="_x0000_s1408" style="position:absolute;left:0;text-align:left;margin-left:21.15pt;margin-top:4.4pt;width:16.7pt;height:9.8pt;z-index:251739136"/>
              </w:pict>
            </w:r>
            <w:r w:rsidR="004E3609">
              <w:rPr>
                <w:lang w:val="sr-Cyrl-BA"/>
              </w:rPr>
              <w:t>не</w:t>
            </w:r>
            <w:r w:rsidR="004E3609">
              <w:t>-          -</w:t>
            </w:r>
            <w:r w:rsidR="004E3609">
              <w:rPr>
                <w:lang w:val="sr-Cyrl-BA"/>
              </w:rPr>
              <w:t xml:space="preserve"> бр.бодова 0</w:t>
            </w:r>
          </w:p>
        </w:tc>
      </w:tr>
      <w:tr w:rsidR="00D00BC5" w:rsidRPr="0095779C" w:rsidTr="004E785D">
        <w:trPr>
          <w:trHeight w:val="629"/>
        </w:trPr>
        <w:tc>
          <w:tcPr>
            <w:tcW w:w="648" w:type="dxa"/>
            <w:vAlign w:val="center"/>
          </w:tcPr>
          <w:p w:rsidR="00D00BC5" w:rsidRPr="00082217" w:rsidRDefault="00082217" w:rsidP="004E6C72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</w:t>
            </w:r>
          </w:p>
        </w:tc>
        <w:tc>
          <w:tcPr>
            <w:tcW w:w="6064" w:type="dxa"/>
            <w:gridSpan w:val="2"/>
          </w:tcPr>
          <w:p w:rsidR="00D00BC5" w:rsidRPr="006E3E55" w:rsidRDefault="00D00BC5" w:rsidP="00082217">
            <w:pPr>
              <w:spacing w:after="0" w:line="240" w:lineRule="auto"/>
              <w:ind w:left="360"/>
              <w:jc w:val="both"/>
              <w:rPr>
                <w:rFonts w:ascii="Cambria" w:hAnsi="Cambria" w:cs="Tahoma"/>
                <w:lang w:val="sr-Cyrl-CS"/>
              </w:rPr>
            </w:pPr>
            <w:proofErr w:type="spellStart"/>
            <w:r w:rsidRPr="006E3E55">
              <w:rPr>
                <w:rFonts w:ascii="Cambria" w:hAnsi="Cambria" w:cs="Tahoma"/>
              </w:rPr>
              <w:t>Неплаћање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комуналне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услуге</w:t>
            </w:r>
            <w:proofErr w:type="spellEnd"/>
            <w:r w:rsidRPr="006E3E55">
              <w:rPr>
                <w:rFonts w:ascii="Cambria" w:hAnsi="Cambria" w:cs="Tahoma"/>
              </w:rPr>
              <w:t xml:space="preserve"> у </w:t>
            </w:r>
            <w:proofErr w:type="spellStart"/>
            <w:r w:rsidRPr="006E3E55">
              <w:rPr>
                <w:rFonts w:ascii="Cambria" w:hAnsi="Cambria" w:cs="Tahoma"/>
              </w:rPr>
              <w:t>утврђеном</w:t>
            </w:r>
            <w:proofErr w:type="spellEnd"/>
            <w:r w:rsidRPr="006E3E55">
              <w:rPr>
                <w:rFonts w:ascii="Cambria" w:hAnsi="Cambria" w:cs="Tahoma"/>
              </w:rPr>
              <w:t xml:space="preserve"> </w:t>
            </w:r>
            <w:proofErr w:type="spellStart"/>
            <w:r w:rsidRPr="006E3E55">
              <w:rPr>
                <w:rFonts w:ascii="Cambria" w:hAnsi="Cambria" w:cs="Tahoma"/>
              </w:rPr>
              <w:t>року</w:t>
            </w:r>
            <w:proofErr w:type="spellEnd"/>
            <w:r w:rsidRPr="006E3E55">
              <w:rPr>
                <w:rFonts w:ascii="Cambria" w:hAnsi="Cambria" w:cs="Tahoma"/>
                <w:lang w:val="sr-Cyrl-CS"/>
              </w:rPr>
              <w:t>;</w:t>
            </w:r>
          </w:p>
        </w:tc>
        <w:tc>
          <w:tcPr>
            <w:tcW w:w="2954" w:type="dxa"/>
            <w:gridSpan w:val="2"/>
          </w:tcPr>
          <w:p w:rsidR="004E3609" w:rsidRPr="00082217" w:rsidRDefault="00730408" w:rsidP="004E3609">
            <w:pPr>
              <w:spacing w:line="240" w:lineRule="auto"/>
              <w:ind w:left="-18"/>
              <w:rPr>
                <w:lang w:val="sr-Cyrl-BA"/>
              </w:rPr>
            </w:pPr>
            <w:r>
              <w:rPr>
                <w:noProof/>
              </w:rPr>
              <w:pict>
                <v:rect id="_x0000_s1409" style="position:absolute;left:0;text-align:left;margin-left:21.15pt;margin-top:3.35pt;width:16.7pt;height:10.4pt;z-index:251741184;mso-position-horizontal-relative:text;mso-position-vertical-relative:text"/>
              </w:pict>
            </w:r>
            <w:r w:rsidR="004E3609">
              <w:rPr>
                <w:lang w:val="sr-Cyrl-BA"/>
              </w:rPr>
              <w:t xml:space="preserve">да </w:t>
            </w:r>
            <w:r w:rsidR="004E3609">
              <w:t>-          -</w:t>
            </w:r>
            <w:r w:rsidR="004E3609">
              <w:rPr>
                <w:lang w:val="sr-Cyrl-BA"/>
              </w:rPr>
              <w:t>бр.бодова 2</w:t>
            </w:r>
          </w:p>
          <w:p w:rsidR="00D00BC5" w:rsidRPr="0095779C" w:rsidRDefault="00730408" w:rsidP="004E3609">
            <w:pPr>
              <w:spacing w:line="240" w:lineRule="auto"/>
              <w:ind w:left="-18"/>
            </w:pPr>
            <w:r>
              <w:rPr>
                <w:noProof/>
              </w:rPr>
              <w:pict>
                <v:rect id="_x0000_s1410" style="position:absolute;left:0;text-align:left;margin-left:21.15pt;margin-top:4.4pt;width:16.7pt;height:9.8pt;z-index:251742208"/>
              </w:pict>
            </w:r>
            <w:r w:rsidR="004E3609">
              <w:rPr>
                <w:lang w:val="sr-Cyrl-BA"/>
              </w:rPr>
              <w:t>не</w:t>
            </w:r>
            <w:r w:rsidR="004E3609">
              <w:t>-          -</w:t>
            </w:r>
            <w:r w:rsidR="004E3609">
              <w:rPr>
                <w:lang w:val="sr-Cyrl-BA"/>
              </w:rPr>
              <w:t xml:space="preserve"> бр.бодова 0</w:t>
            </w:r>
          </w:p>
        </w:tc>
      </w:tr>
      <w:tr w:rsidR="00D00BC5" w:rsidRPr="0095779C" w:rsidTr="004E785D">
        <w:trPr>
          <w:trHeight w:val="629"/>
        </w:trPr>
        <w:tc>
          <w:tcPr>
            <w:tcW w:w="648" w:type="dxa"/>
            <w:vAlign w:val="center"/>
          </w:tcPr>
          <w:p w:rsidR="00D00BC5" w:rsidRPr="00082217" w:rsidRDefault="00082217" w:rsidP="004E6C72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</w:t>
            </w:r>
          </w:p>
        </w:tc>
        <w:tc>
          <w:tcPr>
            <w:tcW w:w="6064" w:type="dxa"/>
            <w:gridSpan w:val="2"/>
          </w:tcPr>
          <w:p w:rsidR="00D00BC5" w:rsidRPr="00DE75F0" w:rsidRDefault="00D00BC5" w:rsidP="00082217">
            <w:pPr>
              <w:spacing w:after="0" w:line="240" w:lineRule="auto"/>
              <w:ind w:left="360"/>
              <w:jc w:val="both"/>
              <w:rPr>
                <w:rFonts w:ascii="Cambria" w:hAnsi="Cambria" w:cs="Tahoma"/>
              </w:rPr>
            </w:pPr>
            <w:r w:rsidRPr="006E3E55">
              <w:rPr>
                <w:rFonts w:ascii="Cambria" w:hAnsi="Cambria"/>
                <w:lang w:val="sr-Cyrl-CS"/>
              </w:rPr>
              <w:t>Поступање супротно прописаним забранама.</w:t>
            </w:r>
          </w:p>
        </w:tc>
        <w:tc>
          <w:tcPr>
            <w:tcW w:w="2954" w:type="dxa"/>
            <w:gridSpan w:val="2"/>
          </w:tcPr>
          <w:p w:rsidR="004E3609" w:rsidRPr="00082217" w:rsidRDefault="00730408" w:rsidP="004E3609">
            <w:pPr>
              <w:spacing w:line="240" w:lineRule="auto"/>
              <w:ind w:left="-18"/>
              <w:rPr>
                <w:lang w:val="sr-Cyrl-BA"/>
              </w:rPr>
            </w:pPr>
            <w:r>
              <w:rPr>
                <w:noProof/>
              </w:rPr>
              <w:pict>
                <v:rect id="_x0000_s1411" style="position:absolute;left:0;text-align:left;margin-left:21.15pt;margin-top:3.35pt;width:16.7pt;height:10.4pt;z-index:251744256;mso-position-horizontal-relative:text;mso-position-vertical-relative:text"/>
              </w:pict>
            </w:r>
            <w:r w:rsidR="004E3609">
              <w:rPr>
                <w:lang w:val="sr-Cyrl-BA"/>
              </w:rPr>
              <w:t xml:space="preserve">да </w:t>
            </w:r>
            <w:r w:rsidR="004E3609">
              <w:t>-          -</w:t>
            </w:r>
            <w:r w:rsidR="004E3609">
              <w:rPr>
                <w:lang w:val="sr-Cyrl-BA"/>
              </w:rPr>
              <w:t>бр.бодова 2</w:t>
            </w:r>
          </w:p>
          <w:p w:rsidR="00D00BC5" w:rsidRPr="0095779C" w:rsidRDefault="00730408" w:rsidP="004E3609">
            <w:pPr>
              <w:spacing w:line="240" w:lineRule="auto"/>
              <w:ind w:left="-18"/>
            </w:pPr>
            <w:r>
              <w:rPr>
                <w:noProof/>
              </w:rPr>
              <w:pict>
                <v:rect id="_x0000_s1412" style="position:absolute;left:0;text-align:left;margin-left:21.15pt;margin-top:4.4pt;width:16.7pt;height:9.8pt;z-index:251745280"/>
              </w:pict>
            </w:r>
            <w:r w:rsidR="004E3609">
              <w:rPr>
                <w:lang w:val="sr-Cyrl-BA"/>
              </w:rPr>
              <w:t>не</w:t>
            </w:r>
            <w:r w:rsidR="004E3609">
              <w:t>-          -</w:t>
            </w:r>
            <w:r w:rsidR="004E3609">
              <w:rPr>
                <w:lang w:val="sr-Cyrl-BA"/>
              </w:rPr>
              <w:t xml:space="preserve"> бр.бодова 0</w:t>
            </w:r>
          </w:p>
        </w:tc>
      </w:tr>
    </w:tbl>
    <w:tbl>
      <w:tblPr>
        <w:tblpPr w:leftFromText="180" w:rightFromText="180" w:vertAnchor="text" w:tblpY="4"/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66"/>
      </w:tblGrid>
      <w:tr w:rsidR="004E6C72" w:rsidRPr="00182363" w:rsidTr="004E6C72">
        <w:tc>
          <w:tcPr>
            <w:tcW w:w="9666" w:type="dxa"/>
            <w:vAlign w:val="center"/>
          </w:tcPr>
          <w:p w:rsidR="004E6C72" w:rsidRPr="00D91E49" w:rsidRDefault="004E3609" w:rsidP="004E6C72">
            <w:pPr>
              <w:spacing w:line="240" w:lineRule="auto"/>
              <w:ind w:left="-18"/>
              <w:rPr>
                <w:noProof/>
              </w:rPr>
            </w:pPr>
            <w:r>
              <w:rPr>
                <w:noProof/>
                <w:lang w:val="sr-Cyrl-BA"/>
              </w:rPr>
              <w:t xml:space="preserve">Напомена </w:t>
            </w:r>
            <w:r w:rsidR="004E6C72">
              <w:rPr>
                <w:noProof/>
              </w:rPr>
              <w:t>:</w:t>
            </w:r>
          </w:p>
        </w:tc>
      </w:tr>
      <w:tr w:rsidR="004E6C72" w:rsidRPr="0095779C" w:rsidTr="004E6C72">
        <w:tc>
          <w:tcPr>
            <w:tcW w:w="9666" w:type="dxa"/>
            <w:vAlign w:val="center"/>
          </w:tcPr>
          <w:p w:rsidR="004E6C72" w:rsidRDefault="004E3609" w:rsidP="004E6C72">
            <w:pPr>
              <w:spacing w:after="0" w:line="240" w:lineRule="auto"/>
              <w:rPr>
                <w:b/>
              </w:rPr>
            </w:pPr>
            <w:r>
              <w:rPr>
                <w:b/>
                <w:lang w:val="sr-Cyrl-BA"/>
              </w:rPr>
              <w:t xml:space="preserve">Максималан број бодова </w:t>
            </w:r>
            <w:r w:rsidR="004E6C72" w:rsidRPr="00887B54">
              <w:rPr>
                <w:b/>
                <w:lang w:val="en-GB"/>
              </w:rPr>
              <w:t>:</w:t>
            </w:r>
            <w:r w:rsidR="004E6C72">
              <w:rPr>
                <w:b/>
              </w:rPr>
              <w:t xml:space="preserve">                                                                            </w:t>
            </w:r>
            <w:r>
              <w:rPr>
                <w:b/>
                <w:lang w:val="sr-Cyrl-BA"/>
              </w:rPr>
              <w:t>Утврђени број бодова</w:t>
            </w:r>
            <w:r w:rsidR="004E6C72">
              <w:rPr>
                <w:b/>
              </w:rPr>
              <w:t>:</w:t>
            </w:r>
          </w:p>
          <w:p w:rsidR="004E6C72" w:rsidRPr="00887B54" w:rsidRDefault="00D00BC5" w:rsidP="004E6C72">
            <w:pPr>
              <w:spacing w:after="0" w:line="240" w:lineRule="auto"/>
              <w:rPr>
                <w:rFonts w:eastAsia="Times New Roman" w:cs="Calibri"/>
                <w:color w:val="000000"/>
                <w:lang w:val="en-GB"/>
              </w:rPr>
            </w:pPr>
            <w:r>
              <w:rPr>
                <w:b/>
              </w:rPr>
              <w:t xml:space="preserve">                     30</w:t>
            </w:r>
            <w:r w:rsidR="004E6C72">
              <w:rPr>
                <w:b/>
              </w:rPr>
              <w:t xml:space="preserve">                                                         </w:t>
            </w:r>
          </w:p>
        </w:tc>
      </w:tr>
    </w:tbl>
    <w:p w:rsidR="004E6C72" w:rsidRDefault="004E6C72" w:rsidP="004E6C72"/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2"/>
        <w:gridCol w:w="3222"/>
        <w:gridCol w:w="3222"/>
      </w:tblGrid>
      <w:tr w:rsidR="004E6C72" w:rsidRPr="00044F9E" w:rsidTr="004E6C72">
        <w:trPr>
          <w:trHeight w:val="449"/>
        </w:trPr>
        <w:tc>
          <w:tcPr>
            <w:tcW w:w="9666" w:type="dxa"/>
            <w:gridSpan w:val="3"/>
            <w:vAlign w:val="center"/>
          </w:tcPr>
          <w:p w:rsidR="004E6C72" w:rsidRPr="004E3609" w:rsidRDefault="004E3609" w:rsidP="004E6C72">
            <w:pPr>
              <w:spacing w:line="240" w:lineRule="auto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ТАБЕЛА ЗА УТВРЂИВАНЈЕ РИЗИКА</w:t>
            </w:r>
          </w:p>
        </w:tc>
      </w:tr>
      <w:tr w:rsidR="004E6C72" w:rsidRPr="00044F9E" w:rsidTr="004E6C72">
        <w:trPr>
          <w:trHeight w:val="602"/>
        </w:trPr>
        <w:tc>
          <w:tcPr>
            <w:tcW w:w="3222" w:type="dxa"/>
          </w:tcPr>
          <w:p w:rsidR="004E6C72" w:rsidRPr="004E3609" w:rsidRDefault="004E3609" w:rsidP="004E6C72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color w:val="000000"/>
                <w:lang w:val="sr-Cyrl-BA"/>
              </w:rPr>
              <w:t>СТЕПЕН РИЗИКА</w:t>
            </w:r>
          </w:p>
        </w:tc>
        <w:tc>
          <w:tcPr>
            <w:tcW w:w="3222" w:type="dxa"/>
          </w:tcPr>
          <w:p w:rsidR="004E6C72" w:rsidRPr="004E3609" w:rsidRDefault="004E3609" w:rsidP="004E6C72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color w:val="000000"/>
                <w:lang w:val="sr-Cyrl-BA"/>
              </w:rPr>
              <w:t>РАСПОН БРОЈА БОДОВА</w:t>
            </w:r>
          </w:p>
        </w:tc>
        <w:tc>
          <w:tcPr>
            <w:tcW w:w="3222" w:type="dxa"/>
          </w:tcPr>
          <w:p w:rsidR="004E6C72" w:rsidRPr="004E3609" w:rsidRDefault="004E3609" w:rsidP="004E6C72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color w:val="000000"/>
                <w:lang w:val="sr-Cyrl-BA"/>
              </w:rPr>
              <w:t>УТВРЂЕНИ РИЗИК НА ОСНОВУ БОДОВА</w:t>
            </w:r>
          </w:p>
        </w:tc>
      </w:tr>
      <w:tr w:rsidR="004E6C72" w:rsidRPr="00044F9E" w:rsidTr="004E6C72">
        <w:tc>
          <w:tcPr>
            <w:tcW w:w="3222" w:type="dxa"/>
          </w:tcPr>
          <w:p w:rsidR="004E6C72" w:rsidRPr="004E3609" w:rsidRDefault="004E3609" w:rsidP="004E6C72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НЕЗНАТАН</w:t>
            </w:r>
          </w:p>
        </w:tc>
        <w:tc>
          <w:tcPr>
            <w:tcW w:w="3222" w:type="dxa"/>
            <w:vAlign w:val="center"/>
          </w:tcPr>
          <w:p w:rsidR="004E6C72" w:rsidRPr="00781DE8" w:rsidRDefault="00D00BC5" w:rsidP="004E6C72">
            <w:pPr>
              <w:spacing w:line="240" w:lineRule="auto"/>
              <w:jc w:val="center"/>
            </w:pPr>
            <w:r>
              <w:t>24</w:t>
            </w:r>
            <w:r w:rsidR="004E6C72">
              <w:t>-</w:t>
            </w:r>
            <w:r>
              <w:t>30</w:t>
            </w:r>
          </w:p>
        </w:tc>
        <w:tc>
          <w:tcPr>
            <w:tcW w:w="3222" w:type="dxa"/>
          </w:tcPr>
          <w:p w:rsidR="004E6C72" w:rsidRPr="00044F9E" w:rsidRDefault="004E6C72" w:rsidP="004E6C72">
            <w:pPr>
              <w:spacing w:line="240" w:lineRule="auto"/>
              <w:jc w:val="center"/>
            </w:pPr>
          </w:p>
        </w:tc>
      </w:tr>
      <w:tr w:rsidR="004E6C72" w:rsidRPr="00044F9E" w:rsidTr="004E6C72">
        <w:tc>
          <w:tcPr>
            <w:tcW w:w="3222" w:type="dxa"/>
          </w:tcPr>
          <w:p w:rsidR="004E6C72" w:rsidRPr="004E3609" w:rsidRDefault="004E3609" w:rsidP="004E6C72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НИЗАК</w:t>
            </w:r>
          </w:p>
        </w:tc>
        <w:tc>
          <w:tcPr>
            <w:tcW w:w="3222" w:type="dxa"/>
          </w:tcPr>
          <w:p w:rsidR="004E6C72" w:rsidRPr="00781DE8" w:rsidRDefault="00D00BC5" w:rsidP="00D00BC5">
            <w:pPr>
              <w:spacing w:line="240" w:lineRule="auto"/>
              <w:jc w:val="center"/>
            </w:pPr>
            <w:r>
              <w:t>18</w:t>
            </w:r>
            <w:r w:rsidR="004E6C72">
              <w:t>-</w:t>
            </w:r>
            <w:r>
              <w:t>24</w:t>
            </w:r>
          </w:p>
        </w:tc>
        <w:tc>
          <w:tcPr>
            <w:tcW w:w="3222" w:type="dxa"/>
          </w:tcPr>
          <w:p w:rsidR="004E6C72" w:rsidRPr="00044F9E" w:rsidRDefault="004E6C72" w:rsidP="004E6C72">
            <w:pPr>
              <w:spacing w:line="240" w:lineRule="auto"/>
              <w:jc w:val="center"/>
            </w:pPr>
          </w:p>
        </w:tc>
      </w:tr>
      <w:tr w:rsidR="004E6C72" w:rsidRPr="00044F9E" w:rsidTr="004E6C72">
        <w:tc>
          <w:tcPr>
            <w:tcW w:w="3222" w:type="dxa"/>
          </w:tcPr>
          <w:p w:rsidR="004E6C72" w:rsidRPr="004E3609" w:rsidRDefault="004E3609" w:rsidP="004E6C72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СРЕДНЈИ</w:t>
            </w:r>
          </w:p>
        </w:tc>
        <w:tc>
          <w:tcPr>
            <w:tcW w:w="3222" w:type="dxa"/>
          </w:tcPr>
          <w:p w:rsidR="004E6C72" w:rsidRPr="00781DE8" w:rsidRDefault="00D00BC5" w:rsidP="004E6C72">
            <w:pPr>
              <w:spacing w:line="240" w:lineRule="auto"/>
              <w:jc w:val="center"/>
            </w:pPr>
            <w:r>
              <w:t>15</w:t>
            </w:r>
            <w:r w:rsidR="004E6C72">
              <w:t>-20</w:t>
            </w:r>
          </w:p>
        </w:tc>
        <w:tc>
          <w:tcPr>
            <w:tcW w:w="3222" w:type="dxa"/>
          </w:tcPr>
          <w:p w:rsidR="004E6C72" w:rsidRPr="00044F9E" w:rsidRDefault="004E6C72" w:rsidP="004E6C72">
            <w:pPr>
              <w:spacing w:line="240" w:lineRule="auto"/>
              <w:jc w:val="center"/>
            </w:pPr>
          </w:p>
        </w:tc>
      </w:tr>
      <w:tr w:rsidR="004E6C72" w:rsidRPr="00044F9E" w:rsidTr="004E6C72">
        <w:tc>
          <w:tcPr>
            <w:tcW w:w="3222" w:type="dxa"/>
          </w:tcPr>
          <w:p w:rsidR="004E6C72" w:rsidRPr="004E3609" w:rsidRDefault="004E3609" w:rsidP="004E6C72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ВИСОК</w:t>
            </w:r>
          </w:p>
        </w:tc>
        <w:tc>
          <w:tcPr>
            <w:tcW w:w="3222" w:type="dxa"/>
          </w:tcPr>
          <w:p w:rsidR="004E6C72" w:rsidRPr="00781DE8" w:rsidRDefault="00082217" w:rsidP="00082217">
            <w:pPr>
              <w:spacing w:line="240" w:lineRule="auto"/>
            </w:pPr>
            <w:r>
              <w:t xml:space="preserve">                           10</w:t>
            </w:r>
            <w:r w:rsidR="004E6C72">
              <w:t>-</w:t>
            </w:r>
            <w:r>
              <w:t>15</w:t>
            </w:r>
          </w:p>
        </w:tc>
        <w:tc>
          <w:tcPr>
            <w:tcW w:w="3222" w:type="dxa"/>
          </w:tcPr>
          <w:p w:rsidR="004E6C72" w:rsidRPr="00044F9E" w:rsidRDefault="004E6C72" w:rsidP="004E6C72">
            <w:pPr>
              <w:spacing w:line="240" w:lineRule="auto"/>
              <w:jc w:val="center"/>
            </w:pPr>
          </w:p>
        </w:tc>
      </w:tr>
      <w:tr w:rsidR="004E6C72" w:rsidRPr="00044F9E" w:rsidTr="004E6C72">
        <w:tc>
          <w:tcPr>
            <w:tcW w:w="3222" w:type="dxa"/>
          </w:tcPr>
          <w:p w:rsidR="004E6C72" w:rsidRPr="004E3609" w:rsidRDefault="004E3609" w:rsidP="004E6C72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КРИТИЧАН</w:t>
            </w:r>
          </w:p>
        </w:tc>
        <w:tc>
          <w:tcPr>
            <w:tcW w:w="3222" w:type="dxa"/>
          </w:tcPr>
          <w:p w:rsidR="004E6C72" w:rsidRPr="00781DE8" w:rsidRDefault="004E6C72" w:rsidP="00082217">
            <w:pPr>
              <w:spacing w:line="240" w:lineRule="auto"/>
              <w:jc w:val="center"/>
            </w:pPr>
            <w:r>
              <w:t>&lt;1</w:t>
            </w:r>
            <w:r w:rsidR="00082217">
              <w:t>0</w:t>
            </w:r>
          </w:p>
        </w:tc>
        <w:tc>
          <w:tcPr>
            <w:tcW w:w="3222" w:type="dxa"/>
          </w:tcPr>
          <w:p w:rsidR="004E6C72" w:rsidRPr="00044F9E" w:rsidRDefault="004E6C72" w:rsidP="004E6C72">
            <w:pPr>
              <w:spacing w:line="240" w:lineRule="auto"/>
              <w:jc w:val="center"/>
            </w:pPr>
          </w:p>
        </w:tc>
      </w:tr>
    </w:tbl>
    <w:p w:rsidR="004E6C72" w:rsidRPr="00C30649" w:rsidRDefault="004E6C72" w:rsidP="004E6C72">
      <w:pPr>
        <w:spacing w:line="240" w:lineRule="auto"/>
      </w:pPr>
    </w:p>
    <w:p w:rsidR="004E6C72" w:rsidRPr="004E3609" w:rsidRDefault="004E6C72" w:rsidP="004E6C72">
      <w:pPr>
        <w:spacing w:line="240" w:lineRule="auto"/>
        <w:rPr>
          <w:lang w:val="sr-Cyrl-BA"/>
        </w:rPr>
      </w:pPr>
      <w:r>
        <w:t xml:space="preserve">    </w:t>
      </w:r>
      <w:r w:rsidR="004E3609">
        <w:rPr>
          <w:lang w:val="sr-Cyrl-BA"/>
        </w:rPr>
        <w:t>НАДЗИРАНИ СУБЈЕКАТ</w:t>
      </w:r>
      <w:r>
        <w:t xml:space="preserve">         </w:t>
      </w:r>
      <w:r w:rsidR="004E3609">
        <w:t xml:space="preserve">                             M.</w:t>
      </w:r>
      <w:r w:rsidR="004E3609">
        <w:rPr>
          <w:lang w:val="sr-Cyrl-BA"/>
        </w:rPr>
        <w:t>П</w:t>
      </w:r>
      <w:r>
        <w:t xml:space="preserve">.                                   </w:t>
      </w:r>
      <w:r w:rsidR="00082217">
        <w:t xml:space="preserve">                        </w:t>
      </w:r>
      <w:r>
        <w:t xml:space="preserve"> </w:t>
      </w:r>
      <w:r w:rsidR="004E3609">
        <w:rPr>
          <w:lang w:val="sr-Cyrl-BA"/>
        </w:rPr>
        <w:t>ИНСПЕКТОР</w:t>
      </w:r>
    </w:p>
    <w:p w:rsidR="004E6C72" w:rsidRPr="00C30649" w:rsidRDefault="004E3609" w:rsidP="004E6C72">
      <w:r>
        <w:rPr>
          <w:lang w:val="sr-Cyrl-BA"/>
        </w:rPr>
        <w:t>________________________</w:t>
      </w:r>
      <w:r w:rsidR="004E6C72">
        <w:t xml:space="preserve">                                                                                             ___________________</w:t>
      </w:r>
    </w:p>
    <w:p w:rsidR="00D80CAC" w:rsidRPr="00D80CAC" w:rsidRDefault="00D80CAC"/>
    <w:sectPr w:rsidR="00D80CAC" w:rsidRPr="00D80CAC" w:rsidSect="00516B31">
      <w:pgSz w:w="12240" w:h="15840"/>
      <w:pgMar w:top="1258" w:right="1440" w:bottom="73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DB1" w:rsidRDefault="00882DB1" w:rsidP="00D00BC5">
      <w:pPr>
        <w:spacing w:after="0" w:line="240" w:lineRule="auto"/>
      </w:pPr>
      <w:r>
        <w:separator/>
      </w:r>
    </w:p>
  </w:endnote>
  <w:endnote w:type="continuationSeparator" w:id="0">
    <w:p w:rsidR="00882DB1" w:rsidRDefault="00882DB1" w:rsidP="00D0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DB1" w:rsidRDefault="00882DB1" w:rsidP="00D00BC5">
      <w:pPr>
        <w:spacing w:after="0" w:line="240" w:lineRule="auto"/>
      </w:pPr>
      <w:r>
        <w:separator/>
      </w:r>
    </w:p>
  </w:footnote>
  <w:footnote w:type="continuationSeparator" w:id="0">
    <w:p w:rsidR="00882DB1" w:rsidRDefault="00882DB1" w:rsidP="00D00BC5">
      <w:pPr>
        <w:spacing w:after="0" w:line="240" w:lineRule="auto"/>
      </w:pPr>
      <w:r>
        <w:continuationSeparator/>
      </w:r>
    </w:p>
  </w:footnote>
  <w:footnote w:id="1">
    <w:p w:rsidR="00D00BC5" w:rsidRPr="00A7209D" w:rsidRDefault="00D00BC5" w:rsidP="00065B52">
      <w:pPr>
        <w:pStyle w:val="FootnoteText"/>
        <w:spacing w:after="0" w:line="240" w:lineRule="auto"/>
        <w:jc w:val="both"/>
        <w:rPr>
          <w:rFonts w:ascii="Cambria" w:hAnsi="Cambria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D50"/>
    <w:multiLevelType w:val="hybridMultilevel"/>
    <w:tmpl w:val="5C0A5214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179D1"/>
    <w:multiLevelType w:val="hybridMultilevel"/>
    <w:tmpl w:val="3BB0333E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572B9"/>
    <w:multiLevelType w:val="hybridMultilevel"/>
    <w:tmpl w:val="8D823962"/>
    <w:lvl w:ilvl="0" w:tplc="E2487D5A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">
    <w:nsid w:val="06186D28"/>
    <w:multiLevelType w:val="hybridMultilevel"/>
    <w:tmpl w:val="25FA6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F462F"/>
    <w:multiLevelType w:val="hybridMultilevel"/>
    <w:tmpl w:val="5F76BF5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876DB"/>
    <w:multiLevelType w:val="hybridMultilevel"/>
    <w:tmpl w:val="F05A7162"/>
    <w:lvl w:ilvl="0" w:tplc="C75E19F6">
      <w:start w:val="1"/>
      <w:numFmt w:val="bullet"/>
      <w:lvlText w:val="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132A66F6"/>
    <w:multiLevelType w:val="hybridMultilevel"/>
    <w:tmpl w:val="87622040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61936"/>
    <w:multiLevelType w:val="hybridMultilevel"/>
    <w:tmpl w:val="B8A8B072"/>
    <w:lvl w:ilvl="0" w:tplc="C75E19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22702F"/>
    <w:multiLevelType w:val="hybridMultilevel"/>
    <w:tmpl w:val="06347C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71218"/>
    <w:multiLevelType w:val="hybridMultilevel"/>
    <w:tmpl w:val="157204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267FDD"/>
    <w:multiLevelType w:val="hybridMultilevel"/>
    <w:tmpl w:val="30684E8C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42774"/>
    <w:multiLevelType w:val="hybridMultilevel"/>
    <w:tmpl w:val="B3BEF26C"/>
    <w:lvl w:ilvl="0" w:tplc="C75E19F6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1FC91A04"/>
    <w:multiLevelType w:val="hybridMultilevel"/>
    <w:tmpl w:val="8930705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5E4FF4"/>
    <w:multiLevelType w:val="hybridMultilevel"/>
    <w:tmpl w:val="105CEFCA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7D7716"/>
    <w:multiLevelType w:val="hybridMultilevel"/>
    <w:tmpl w:val="BE7AF060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B674FE"/>
    <w:multiLevelType w:val="hybridMultilevel"/>
    <w:tmpl w:val="1644AC40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256DD5"/>
    <w:multiLevelType w:val="hybridMultilevel"/>
    <w:tmpl w:val="8FDC906E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D055D5"/>
    <w:multiLevelType w:val="hybridMultilevel"/>
    <w:tmpl w:val="493AC71A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664314"/>
    <w:multiLevelType w:val="hybridMultilevel"/>
    <w:tmpl w:val="3022D92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895EBB"/>
    <w:multiLevelType w:val="hybridMultilevel"/>
    <w:tmpl w:val="52527ADC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CA7BAB"/>
    <w:multiLevelType w:val="hybridMultilevel"/>
    <w:tmpl w:val="60C2897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623830"/>
    <w:multiLevelType w:val="hybridMultilevel"/>
    <w:tmpl w:val="832CCA10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6D6E98"/>
    <w:multiLevelType w:val="hybridMultilevel"/>
    <w:tmpl w:val="927290C4"/>
    <w:lvl w:ilvl="0" w:tplc="DB2261F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C44511"/>
    <w:multiLevelType w:val="hybridMultilevel"/>
    <w:tmpl w:val="A836B794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9D45E9"/>
    <w:multiLevelType w:val="hybridMultilevel"/>
    <w:tmpl w:val="37A2BB94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D172F1"/>
    <w:multiLevelType w:val="hybridMultilevel"/>
    <w:tmpl w:val="B1A0F57A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F0743F"/>
    <w:multiLevelType w:val="hybridMultilevel"/>
    <w:tmpl w:val="157204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DF4A5C"/>
    <w:multiLevelType w:val="hybridMultilevel"/>
    <w:tmpl w:val="0EB80638"/>
    <w:lvl w:ilvl="0" w:tplc="91F85EB8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8">
    <w:nsid w:val="4DB02527"/>
    <w:multiLevelType w:val="hybridMultilevel"/>
    <w:tmpl w:val="4E020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550F1"/>
    <w:multiLevelType w:val="hybridMultilevel"/>
    <w:tmpl w:val="7E90F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990318"/>
    <w:multiLevelType w:val="hybridMultilevel"/>
    <w:tmpl w:val="BC208A4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8D3E9A"/>
    <w:multiLevelType w:val="hybridMultilevel"/>
    <w:tmpl w:val="AF1A05B8"/>
    <w:lvl w:ilvl="0" w:tplc="500C75F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316569"/>
    <w:multiLevelType w:val="hybridMultilevel"/>
    <w:tmpl w:val="8C5404E8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FA4B9B"/>
    <w:multiLevelType w:val="hybridMultilevel"/>
    <w:tmpl w:val="5FA6FA88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357EA1"/>
    <w:multiLevelType w:val="hybridMultilevel"/>
    <w:tmpl w:val="553AE408"/>
    <w:lvl w:ilvl="0" w:tplc="4D5E91F0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221B84"/>
    <w:multiLevelType w:val="hybridMultilevel"/>
    <w:tmpl w:val="94ACEF6C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AB48B8"/>
    <w:multiLevelType w:val="hybridMultilevel"/>
    <w:tmpl w:val="DB6AF7D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0F2263"/>
    <w:multiLevelType w:val="hybridMultilevel"/>
    <w:tmpl w:val="C0CE0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380FD4"/>
    <w:multiLevelType w:val="hybridMultilevel"/>
    <w:tmpl w:val="AFE46080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31BCD"/>
    <w:multiLevelType w:val="hybridMultilevel"/>
    <w:tmpl w:val="5DE0B43C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4149E1"/>
    <w:multiLevelType w:val="hybridMultilevel"/>
    <w:tmpl w:val="F2E86BF2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A57197"/>
    <w:multiLevelType w:val="hybridMultilevel"/>
    <w:tmpl w:val="D9147B2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4F4BD5"/>
    <w:multiLevelType w:val="hybridMultilevel"/>
    <w:tmpl w:val="EB7218D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7"/>
  </w:num>
  <w:num w:numId="3">
    <w:abstractNumId w:val="36"/>
  </w:num>
  <w:num w:numId="4">
    <w:abstractNumId w:val="30"/>
  </w:num>
  <w:num w:numId="5">
    <w:abstractNumId w:val="5"/>
  </w:num>
  <w:num w:numId="6">
    <w:abstractNumId w:val="4"/>
  </w:num>
  <w:num w:numId="7">
    <w:abstractNumId w:val="17"/>
  </w:num>
  <w:num w:numId="8">
    <w:abstractNumId w:val="25"/>
  </w:num>
  <w:num w:numId="9">
    <w:abstractNumId w:val="11"/>
  </w:num>
  <w:num w:numId="10">
    <w:abstractNumId w:val="39"/>
  </w:num>
  <w:num w:numId="11">
    <w:abstractNumId w:val="35"/>
  </w:num>
  <w:num w:numId="12">
    <w:abstractNumId w:val="29"/>
  </w:num>
  <w:num w:numId="13">
    <w:abstractNumId w:val="18"/>
  </w:num>
  <w:num w:numId="14">
    <w:abstractNumId w:val="15"/>
  </w:num>
  <w:num w:numId="15">
    <w:abstractNumId w:val="42"/>
  </w:num>
  <w:num w:numId="16">
    <w:abstractNumId w:val="14"/>
  </w:num>
  <w:num w:numId="17">
    <w:abstractNumId w:val="0"/>
  </w:num>
  <w:num w:numId="18">
    <w:abstractNumId w:val="40"/>
  </w:num>
  <w:num w:numId="19">
    <w:abstractNumId w:val="3"/>
  </w:num>
  <w:num w:numId="20">
    <w:abstractNumId w:val="2"/>
  </w:num>
  <w:num w:numId="21">
    <w:abstractNumId w:val="38"/>
  </w:num>
  <w:num w:numId="22">
    <w:abstractNumId w:val="23"/>
  </w:num>
  <w:num w:numId="23">
    <w:abstractNumId w:val="24"/>
  </w:num>
  <w:num w:numId="24">
    <w:abstractNumId w:val="28"/>
  </w:num>
  <w:num w:numId="25">
    <w:abstractNumId w:val="1"/>
  </w:num>
  <w:num w:numId="26">
    <w:abstractNumId w:val="6"/>
  </w:num>
  <w:num w:numId="27">
    <w:abstractNumId w:val="33"/>
  </w:num>
  <w:num w:numId="28">
    <w:abstractNumId w:val="10"/>
  </w:num>
  <w:num w:numId="29">
    <w:abstractNumId w:val="7"/>
  </w:num>
  <w:num w:numId="30">
    <w:abstractNumId w:val="8"/>
  </w:num>
  <w:num w:numId="31">
    <w:abstractNumId w:val="21"/>
  </w:num>
  <w:num w:numId="32">
    <w:abstractNumId w:val="13"/>
  </w:num>
  <w:num w:numId="33">
    <w:abstractNumId w:val="19"/>
  </w:num>
  <w:num w:numId="34">
    <w:abstractNumId w:val="16"/>
  </w:num>
  <w:num w:numId="35">
    <w:abstractNumId w:val="34"/>
  </w:num>
  <w:num w:numId="36">
    <w:abstractNumId w:val="41"/>
  </w:num>
  <w:num w:numId="37">
    <w:abstractNumId w:val="32"/>
  </w:num>
  <w:num w:numId="38">
    <w:abstractNumId w:val="27"/>
  </w:num>
  <w:num w:numId="39">
    <w:abstractNumId w:val="22"/>
  </w:num>
  <w:num w:numId="40">
    <w:abstractNumId w:val="12"/>
  </w:num>
  <w:num w:numId="41">
    <w:abstractNumId w:val="20"/>
  </w:num>
  <w:num w:numId="42">
    <w:abstractNumId w:val="9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AE4"/>
    <w:rsid w:val="000119FD"/>
    <w:rsid w:val="00031EA0"/>
    <w:rsid w:val="0004332B"/>
    <w:rsid w:val="000546EC"/>
    <w:rsid w:val="0006153D"/>
    <w:rsid w:val="0007354E"/>
    <w:rsid w:val="00082217"/>
    <w:rsid w:val="001062A1"/>
    <w:rsid w:val="00113A8E"/>
    <w:rsid w:val="00120BE1"/>
    <w:rsid w:val="00155C96"/>
    <w:rsid w:val="001619E9"/>
    <w:rsid w:val="001816A1"/>
    <w:rsid w:val="00182363"/>
    <w:rsid w:val="00196BD6"/>
    <w:rsid w:val="001B2DA4"/>
    <w:rsid w:val="001B51F7"/>
    <w:rsid w:val="00213896"/>
    <w:rsid w:val="002240CF"/>
    <w:rsid w:val="00255D6A"/>
    <w:rsid w:val="00270C2E"/>
    <w:rsid w:val="0027708A"/>
    <w:rsid w:val="0028471A"/>
    <w:rsid w:val="00286D89"/>
    <w:rsid w:val="002B3F20"/>
    <w:rsid w:val="003149A2"/>
    <w:rsid w:val="00330E88"/>
    <w:rsid w:val="003421EE"/>
    <w:rsid w:val="00342ED4"/>
    <w:rsid w:val="00345DE9"/>
    <w:rsid w:val="0035370E"/>
    <w:rsid w:val="00361647"/>
    <w:rsid w:val="0036182D"/>
    <w:rsid w:val="00367F5F"/>
    <w:rsid w:val="0039155A"/>
    <w:rsid w:val="0039321C"/>
    <w:rsid w:val="003B732B"/>
    <w:rsid w:val="003C2463"/>
    <w:rsid w:val="003E3F7B"/>
    <w:rsid w:val="003F0571"/>
    <w:rsid w:val="004033C2"/>
    <w:rsid w:val="00421CEA"/>
    <w:rsid w:val="00437A85"/>
    <w:rsid w:val="0046438D"/>
    <w:rsid w:val="00474DF7"/>
    <w:rsid w:val="004836A5"/>
    <w:rsid w:val="004971EB"/>
    <w:rsid w:val="004B4211"/>
    <w:rsid w:val="004D0211"/>
    <w:rsid w:val="004D537F"/>
    <w:rsid w:val="004E1A1C"/>
    <w:rsid w:val="004E3609"/>
    <w:rsid w:val="004E6C72"/>
    <w:rsid w:val="00513B48"/>
    <w:rsid w:val="00516B31"/>
    <w:rsid w:val="005342DF"/>
    <w:rsid w:val="0054437C"/>
    <w:rsid w:val="0055358B"/>
    <w:rsid w:val="006029A2"/>
    <w:rsid w:val="006164F0"/>
    <w:rsid w:val="0062253D"/>
    <w:rsid w:val="00657317"/>
    <w:rsid w:val="006641D6"/>
    <w:rsid w:val="006A784E"/>
    <w:rsid w:val="006A7F7C"/>
    <w:rsid w:val="006B1D39"/>
    <w:rsid w:val="006C29B3"/>
    <w:rsid w:val="006E1ACD"/>
    <w:rsid w:val="00730408"/>
    <w:rsid w:val="00741685"/>
    <w:rsid w:val="00753D9D"/>
    <w:rsid w:val="0077649A"/>
    <w:rsid w:val="007854EB"/>
    <w:rsid w:val="00786E4C"/>
    <w:rsid w:val="007A537A"/>
    <w:rsid w:val="007B53C5"/>
    <w:rsid w:val="007C03FF"/>
    <w:rsid w:val="007D23FC"/>
    <w:rsid w:val="007D2B04"/>
    <w:rsid w:val="00800556"/>
    <w:rsid w:val="00815723"/>
    <w:rsid w:val="0081628F"/>
    <w:rsid w:val="008463E0"/>
    <w:rsid w:val="00882DB1"/>
    <w:rsid w:val="00883D93"/>
    <w:rsid w:val="008A2439"/>
    <w:rsid w:val="008C7D68"/>
    <w:rsid w:val="008D4800"/>
    <w:rsid w:val="009013F8"/>
    <w:rsid w:val="00927F13"/>
    <w:rsid w:val="00930C86"/>
    <w:rsid w:val="00946FA3"/>
    <w:rsid w:val="00961DD0"/>
    <w:rsid w:val="00974090"/>
    <w:rsid w:val="009A706E"/>
    <w:rsid w:val="009C01C6"/>
    <w:rsid w:val="009F285C"/>
    <w:rsid w:val="009F7A14"/>
    <w:rsid w:val="00A01238"/>
    <w:rsid w:val="00A24144"/>
    <w:rsid w:val="00A846A7"/>
    <w:rsid w:val="00A96ED8"/>
    <w:rsid w:val="00AA0C87"/>
    <w:rsid w:val="00AA527F"/>
    <w:rsid w:val="00AC0D4C"/>
    <w:rsid w:val="00AD3C47"/>
    <w:rsid w:val="00AF767F"/>
    <w:rsid w:val="00B34618"/>
    <w:rsid w:val="00B57DD9"/>
    <w:rsid w:val="00BD044C"/>
    <w:rsid w:val="00BD7BCA"/>
    <w:rsid w:val="00C31231"/>
    <w:rsid w:val="00C33F98"/>
    <w:rsid w:val="00C67475"/>
    <w:rsid w:val="00C73A51"/>
    <w:rsid w:val="00C92FDB"/>
    <w:rsid w:val="00CC19C4"/>
    <w:rsid w:val="00CF3E1D"/>
    <w:rsid w:val="00D00BC5"/>
    <w:rsid w:val="00D0502E"/>
    <w:rsid w:val="00D26AE4"/>
    <w:rsid w:val="00D758DD"/>
    <w:rsid w:val="00D80CAC"/>
    <w:rsid w:val="00D90BD5"/>
    <w:rsid w:val="00D9348A"/>
    <w:rsid w:val="00DA0BED"/>
    <w:rsid w:val="00DB305B"/>
    <w:rsid w:val="00DD37EA"/>
    <w:rsid w:val="00E37670"/>
    <w:rsid w:val="00E56065"/>
    <w:rsid w:val="00E662B7"/>
    <w:rsid w:val="00E96407"/>
    <w:rsid w:val="00EA1535"/>
    <w:rsid w:val="00EA4744"/>
    <w:rsid w:val="00ED07A3"/>
    <w:rsid w:val="00ED66AA"/>
    <w:rsid w:val="00EF64E0"/>
    <w:rsid w:val="00EF7AEF"/>
    <w:rsid w:val="00F003CB"/>
    <w:rsid w:val="00F26766"/>
    <w:rsid w:val="00F51C80"/>
    <w:rsid w:val="00F86EE7"/>
    <w:rsid w:val="00FA004E"/>
    <w:rsid w:val="00FB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A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3">
    <w:name w:val="rvts3"/>
    <w:basedOn w:val="DefaultParagraphFont"/>
    <w:rsid w:val="004971EB"/>
    <w:rPr>
      <w:b w:val="0"/>
      <w:bCs w:val="0"/>
      <w:color w:val="000000"/>
      <w:sz w:val="20"/>
      <w:szCs w:val="20"/>
    </w:rPr>
  </w:style>
  <w:style w:type="character" w:customStyle="1" w:styleId="rvts5">
    <w:name w:val="rvts5"/>
    <w:basedOn w:val="DefaultParagraphFont"/>
    <w:rsid w:val="004971EB"/>
    <w:rPr>
      <w:sz w:val="26"/>
      <w:szCs w:val="26"/>
      <w:u w:val="single"/>
    </w:rPr>
  </w:style>
  <w:style w:type="paragraph" w:styleId="NoSpacing">
    <w:name w:val="No Spacing"/>
    <w:uiPriority w:val="1"/>
    <w:qFormat/>
    <w:rsid w:val="004971EB"/>
    <w:rPr>
      <w:sz w:val="22"/>
      <w:szCs w:val="22"/>
    </w:rPr>
  </w:style>
  <w:style w:type="paragraph" w:styleId="BalloonText">
    <w:name w:val="Balloon Text"/>
    <w:basedOn w:val="Normal"/>
    <w:semiHidden/>
    <w:rsid w:val="00B57D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33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0B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0BC5"/>
  </w:style>
  <w:style w:type="character" w:styleId="FootnoteReference">
    <w:name w:val="footnote reference"/>
    <w:uiPriority w:val="99"/>
    <w:semiHidden/>
    <w:unhideWhenUsed/>
    <w:rsid w:val="00D00B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uprava Grada Beograda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slavica.zugic</dc:creator>
  <cp:lastModifiedBy>Inspekcija</cp:lastModifiedBy>
  <cp:revision>2</cp:revision>
  <cp:lastPrinted>2016-04-06T06:20:00Z</cp:lastPrinted>
  <dcterms:created xsi:type="dcterms:W3CDTF">2018-12-19T06:59:00Z</dcterms:created>
  <dcterms:modified xsi:type="dcterms:W3CDTF">2018-12-19T06:59:00Z</dcterms:modified>
</cp:coreProperties>
</file>