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75B4" w:rsidRDefault="004575B4">
      <w:pPr>
        <w:spacing w:line="254" w:lineRule="auto"/>
        <w:ind w:firstLine="720"/>
        <w:jc w:val="both"/>
        <w:rPr>
          <w:rFonts w:ascii="Times New Roman" w:eastAsia="Times New Roman" w:hAnsi="Times New Roman"/>
          <w:sz w:val="24"/>
        </w:rPr>
      </w:pPr>
    </w:p>
    <w:p w:rsidR="004575B4" w:rsidRDefault="004575B4">
      <w:pPr>
        <w:spacing w:line="254" w:lineRule="auto"/>
        <w:ind w:firstLine="720"/>
        <w:jc w:val="both"/>
        <w:rPr>
          <w:rFonts w:ascii="Times New Roman" w:eastAsia="Times New Roman" w:hAnsi="Times New Roman"/>
          <w:sz w:val="24"/>
        </w:rPr>
      </w:pPr>
    </w:p>
    <w:p w:rsidR="004D1AFE" w:rsidRDefault="004D1AFE">
      <w:pPr>
        <w:spacing w:line="254" w:lineRule="auto"/>
        <w:ind w:firstLine="720"/>
        <w:jc w:val="both"/>
        <w:rPr>
          <w:rFonts w:ascii="Times New Roman" w:eastAsia="Times New Roman" w:hAnsi="Times New Roman"/>
          <w:sz w:val="24"/>
        </w:rPr>
      </w:pPr>
      <w:r>
        <w:rPr>
          <w:rFonts w:ascii="Times New Roman" w:eastAsia="Times New Roman" w:hAnsi="Times New Roman"/>
          <w:sz w:val="24"/>
        </w:rPr>
        <w:t>Na osnovu člana 104. stav 3. Zakona o osnovama sistema obrazovanja i vaspitanja („Sl. glasnik. RS“, broj 88/2017 i 27/2018</w:t>
      </w:r>
      <w:r w:rsidR="004B1BFF">
        <w:rPr>
          <w:rFonts w:ascii="Times New Roman" w:eastAsia="Times New Roman" w:hAnsi="Times New Roman"/>
          <w:sz w:val="24"/>
        </w:rPr>
        <w:t xml:space="preserve">-dr. </w:t>
      </w:r>
      <w:r w:rsidR="009F1463">
        <w:rPr>
          <w:rFonts w:ascii="Times New Roman" w:eastAsia="Times New Roman" w:hAnsi="Times New Roman"/>
          <w:sz w:val="24"/>
        </w:rPr>
        <w:t>z</w:t>
      </w:r>
      <w:r w:rsidR="004B1BFF">
        <w:rPr>
          <w:rFonts w:ascii="Times New Roman" w:eastAsia="Times New Roman" w:hAnsi="Times New Roman"/>
          <w:sz w:val="24"/>
        </w:rPr>
        <w:t xml:space="preserve">akon i 10/19 </w:t>
      </w:r>
      <w:r>
        <w:rPr>
          <w:rFonts w:ascii="Times New Roman" w:eastAsia="Times New Roman" w:hAnsi="Times New Roman"/>
          <w:sz w:val="24"/>
        </w:rPr>
        <w:t>), člana 9. stav 1. Zakona o predškolskom vaspitanju i</w:t>
      </w:r>
      <w:r w:rsidR="004B1BFF">
        <w:rPr>
          <w:rFonts w:ascii="Times New Roman" w:eastAsia="Times New Roman" w:hAnsi="Times New Roman"/>
          <w:sz w:val="24"/>
        </w:rPr>
        <w:t xml:space="preserve"> obrazovanju (,,Sl. glasnik RS”</w:t>
      </w:r>
      <w:r>
        <w:rPr>
          <w:rFonts w:ascii="Times New Roman" w:eastAsia="Times New Roman" w:hAnsi="Times New Roman"/>
          <w:sz w:val="24"/>
        </w:rPr>
        <w:t>101/2017</w:t>
      </w:r>
      <w:r w:rsidR="004B1BFF">
        <w:rPr>
          <w:rFonts w:ascii="Times New Roman" w:eastAsia="Times New Roman" w:hAnsi="Times New Roman"/>
          <w:sz w:val="24"/>
        </w:rPr>
        <w:t>, 113/2017-dr. zakon, 95/18- dr. zakon  i 10/19</w:t>
      </w:r>
      <w:r>
        <w:rPr>
          <w:rFonts w:ascii="Times New Roman" w:eastAsia="Times New Roman" w:hAnsi="Times New Roman"/>
          <w:sz w:val="24"/>
        </w:rPr>
        <w:t>),</w:t>
      </w:r>
      <w:r w:rsidR="004B1BFF">
        <w:rPr>
          <w:rFonts w:ascii="Times New Roman" w:eastAsia="Times New Roman" w:hAnsi="Times New Roman"/>
          <w:sz w:val="24"/>
        </w:rPr>
        <w:t xml:space="preserve"> </w:t>
      </w:r>
      <w:r>
        <w:rPr>
          <w:rFonts w:ascii="Times New Roman" w:eastAsia="Times New Roman" w:hAnsi="Times New Roman"/>
          <w:sz w:val="24"/>
        </w:rPr>
        <w:t xml:space="preserve"> člana 2. i 4. Uredbe o kriterijumima za donošenje akta o mreži javnih predškolskih ustanova i akta o mreži javnih osnovnih škola („Sl. glasn</w:t>
      </w:r>
      <w:r w:rsidR="004B1BFF">
        <w:rPr>
          <w:rFonts w:ascii="Times New Roman" w:eastAsia="Times New Roman" w:hAnsi="Times New Roman"/>
          <w:sz w:val="24"/>
        </w:rPr>
        <w:t xml:space="preserve">ik. RS“, broj 21/2018), člana 46. stav 1. </w:t>
      </w:r>
      <w:r w:rsidR="009F1463">
        <w:rPr>
          <w:rFonts w:ascii="Times New Roman" w:eastAsia="Times New Roman" w:hAnsi="Times New Roman"/>
          <w:sz w:val="24"/>
        </w:rPr>
        <w:t>t</w:t>
      </w:r>
      <w:r w:rsidR="004B1BFF">
        <w:rPr>
          <w:rFonts w:ascii="Times New Roman" w:eastAsia="Times New Roman" w:hAnsi="Times New Roman"/>
          <w:sz w:val="24"/>
        </w:rPr>
        <w:t>ačka 7</w:t>
      </w:r>
      <w:r>
        <w:rPr>
          <w:rFonts w:ascii="Times New Roman" w:eastAsia="Times New Roman" w:hAnsi="Times New Roman"/>
          <w:sz w:val="24"/>
        </w:rPr>
        <w:t>. Statuta grada (,,Sl.</w:t>
      </w:r>
      <w:r w:rsidR="004B1BFF">
        <w:rPr>
          <w:rFonts w:ascii="Times New Roman" w:eastAsia="Times New Roman" w:hAnsi="Times New Roman"/>
          <w:sz w:val="24"/>
        </w:rPr>
        <w:t xml:space="preserve"> list grada Novog Pazara” broj 6/19</w:t>
      </w:r>
      <w:r>
        <w:rPr>
          <w:rFonts w:ascii="Times New Roman" w:eastAsia="Times New Roman" w:hAnsi="Times New Roman"/>
          <w:sz w:val="24"/>
        </w:rPr>
        <w:t>),</w:t>
      </w:r>
      <w:r w:rsidR="00E81F4D">
        <w:rPr>
          <w:rFonts w:ascii="Times New Roman" w:eastAsia="Times New Roman" w:hAnsi="Times New Roman"/>
          <w:sz w:val="24"/>
        </w:rPr>
        <w:t xml:space="preserve"> člana 137. Poslovnika o radu Skupštine </w:t>
      </w:r>
      <w:r>
        <w:rPr>
          <w:rFonts w:ascii="Times New Roman" w:eastAsia="Times New Roman" w:hAnsi="Times New Roman"/>
          <w:sz w:val="24"/>
        </w:rPr>
        <w:t xml:space="preserve"> grada Novog Pazara</w:t>
      </w:r>
      <w:r w:rsidR="00197FE0">
        <w:rPr>
          <w:rFonts w:ascii="Times New Roman" w:eastAsia="Times New Roman" w:hAnsi="Times New Roman"/>
          <w:sz w:val="24"/>
        </w:rPr>
        <w:t>,</w:t>
      </w:r>
      <w:r>
        <w:rPr>
          <w:rFonts w:ascii="Times New Roman" w:eastAsia="Times New Roman" w:hAnsi="Times New Roman"/>
          <w:sz w:val="24"/>
        </w:rPr>
        <w:t xml:space="preserve"> </w:t>
      </w:r>
      <w:r w:rsidR="004575B4">
        <w:rPr>
          <w:rFonts w:ascii="Times New Roman" w:eastAsia="Times New Roman" w:hAnsi="Times New Roman"/>
          <w:sz w:val="24"/>
        </w:rPr>
        <w:t xml:space="preserve">Skupština grada Novog Pazara </w:t>
      </w:r>
      <w:r>
        <w:rPr>
          <w:rFonts w:ascii="Times New Roman" w:eastAsia="Times New Roman" w:hAnsi="Times New Roman"/>
          <w:sz w:val="24"/>
        </w:rPr>
        <w:t xml:space="preserve">na sednici održanoj </w:t>
      </w:r>
      <w:r w:rsidR="004575B4">
        <w:rPr>
          <w:rFonts w:ascii="Times New Roman" w:eastAsia="Times New Roman" w:hAnsi="Times New Roman"/>
          <w:sz w:val="24"/>
        </w:rPr>
        <w:t xml:space="preserve">28. februara 2020. </w:t>
      </w:r>
      <w:r>
        <w:rPr>
          <w:rFonts w:ascii="Times New Roman" w:eastAsia="Times New Roman" w:hAnsi="Times New Roman"/>
          <w:sz w:val="24"/>
        </w:rPr>
        <w:t>godine, donosi</w:t>
      </w:r>
    </w:p>
    <w:p w:rsidR="004D1AFE" w:rsidRDefault="004D1AFE">
      <w:pPr>
        <w:spacing w:line="167" w:lineRule="exact"/>
        <w:rPr>
          <w:rFonts w:ascii="Times New Roman" w:eastAsia="Times New Roman" w:hAnsi="Times New Roman"/>
          <w:sz w:val="24"/>
        </w:rPr>
      </w:pPr>
    </w:p>
    <w:p w:rsidR="00E81F4D" w:rsidRDefault="00E81F4D">
      <w:pPr>
        <w:spacing w:line="0" w:lineRule="atLeast"/>
        <w:ind w:left="4540"/>
        <w:rPr>
          <w:rFonts w:ascii="Times New Roman" w:eastAsia="Times New Roman" w:hAnsi="Times New Roman"/>
          <w:b/>
          <w:sz w:val="24"/>
        </w:rPr>
      </w:pPr>
    </w:p>
    <w:p w:rsidR="004D1AFE" w:rsidRDefault="004D1AFE" w:rsidP="004575B4">
      <w:pPr>
        <w:ind w:left="4540"/>
        <w:rPr>
          <w:rFonts w:ascii="Times New Roman" w:eastAsia="Times New Roman" w:hAnsi="Times New Roman"/>
          <w:b/>
          <w:sz w:val="24"/>
        </w:rPr>
      </w:pPr>
      <w:r>
        <w:rPr>
          <w:rFonts w:ascii="Times New Roman" w:eastAsia="Times New Roman" w:hAnsi="Times New Roman"/>
          <w:b/>
          <w:sz w:val="24"/>
        </w:rPr>
        <w:t>O D L U K U</w:t>
      </w:r>
    </w:p>
    <w:p w:rsidR="004D1AFE" w:rsidRDefault="004D1AFE" w:rsidP="004575B4">
      <w:pPr>
        <w:ind w:left="2500"/>
        <w:rPr>
          <w:rFonts w:ascii="Times New Roman" w:eastAsia="Times New Roman" w:hAnsi="Times New Roman"/>
          <w:b/>
          <w:sz w:val="24"/>
        </w:rPr>
      </w:pPr>
      <w:r>
        <w:rPr>
          <w:rFonts w:ascii="Times New Roman" w:eastAsia="Times New Roman" w:hAnsi="Times New Roman"/>
          <w:b/>
          <w:sz w:val="24"/>
        </w:rPr>
        <w:t xml:space="preserve">O MREŽI </w:t>
      </w:r>
      <w:r w:rsidR="004B1BFF">
        <w:rPr>
          <w:rFonts w:ascii="Times New Roman" w:eastAsia="Times New Roman" w:hAnsi="Times New Roman"/>
          <w:b/>
          <w:sz w:val="24"/>
        </w:rPr>
        <w:t xml:space="preserve"> </w:t>
      </w:r>
      <w:r>
        <w:rPr>
          <w:rFonts w:ascii="Times New Roman" w:eastAsia="Times New Roman" w:hAnsi="Times New Roman"/>
          <w:b/>
          <w:sz w:val="24"/>
        </w:rPr>
        <w:t>JAVNIH</w:t>
      </w:r>
      <w:r w:rsidR="004B1BFF">
        <w:rPr>
          <w:rFonts w:ascii="Times New Roman" w:eastAsia="Times New Roman" w:hAnsi="Times New Roman"/>
          <w:b/>
          <w:sz w:val="24"/>
        </w:rPr>
        <w:t xml:space="preserve">  </w:t>
      </w:r>
      <w:r>
        <w:rPr>
          <w:rFonts w:ascii="Times New Roman" w:eastAsia="Times New Roman" w:hAnsi="Times New Roman"/>
          <w:b/>
          <w:sz w:val="24"/>
        </w:rPr>
        <w:t xml:space="preserve"> PREDŠKOLSKIH USTANOVA</w:t>
      </w:r>
    </w:p>
    <w:p w:rsidR="004D1AFE" w:rsidRDefault="004D1AFE" w:rsidP="004575B4">
      <w:pPr>
        <w:ind w:right="-39"/>
        <w:jc w:val="center"/>
        <w:rPr>
          <w:rFonts w:ascii="Times New Roman" w:eastAsia="Times New Roman" w:hAnsi="Times New Roman"/>
          <w:b/>
          <w:sz w:val="24"/>
        </w:rPr>
      </w:pPr>
      <w:r>
        <w:rPr>
          <w:rFonts w:ascii="Times New Roman" w:eastAsia="Times New Roman" w:hAnsi="Times New Roman"/>
          <w:b/>
          <w:sz w:val="24"/>
        </w:rPr>
        <w:t>NA PODRUČJU GRADA NOVOG PAZARA</w:t>
      </w:r>
    </w:p>
    <w:p w:rsidR="004D1AFE" w:rsidRDefault="004D1AFE">
      <w:pPr>
        <w:spacing w:line="315" w:lineRule="exact"/>
        <w:rPr>
          <w:rFonts w:ascii="Times New Roman" w:eastAsia="Times New Roman" w:hAnsi="Times New Roman"/>
          <w:sz w:val="24"/>
        </w:rPr>
      </w:pPr>
    </w:p>
    <w:p w:rsidR="004D1AFE" w:rsidRDefault="004D1AFE">
      <w:pPr>
        <w:spacing w:line="0" w:lineRule="atLeast"/>
        <w:jc w:val="center"/>
        <w:rPr>
          <w:rFonts w:ascii="Times New Roman" w:eastAsia="Times New Roman" w:hAnsi="Times New Roman"/>
          <w:b/>
          <w:sz w:val="24"/>
        </w:rPr>
      </w:pPr>
      <w:r>
        <w:rPr>
          <w:rFonts w:ascii="Times New Roman" w:eastAsia="Times New Roman" w:hAnsi="Times New Roman"/>
          <w:b/>
          <w:sz w:val="24"/>
        </w:rPr>
        <w:t>Član 1.</w:t>
      </w:r>
    </w:p>
    <w:p w:rsidR="004D1AFE" w:rsidRDefault="004D1AFE">
      <w:pPr>
        <w:spacing w:line="185" w:lineRule="exact"/>
        <w:rPr>
          <w:rFonts w:ascii="Times New Roman" w:eastAsia="Times New Roman" w:hAnsi="Times New Roman"/>
          <w:sz w:val="24"/>
        </w:rPr>
      </w:pPr>
    </w:p>
    <w:p w:rsidR="004D1AFE" w:rsidRDefault="004D1AFE">
      <w:pPr>
        <w:spacing w:line="253" w:lineRule="auto"/>
        <w:ind w:firstLine="720"/>
        <w:jc w:val="both"/>
        <w:rPr>
          <w:rFonts w:ascii="Times New Roman" w:eastAsia="Times New Roman" w:hAnsi="Times New Roman"/>
          <w:sz w:val="24"/>
        </w:rPr>
      </w:pPr>
      <w:r>
        <w:rPr>
          <w:rFonts w:ascii="Times New Roman" w:eastAsia="Times New Roman" w:hAnsi="Times New Roman"/>
          <w:sz w:val="24"/>
        </w:rPr>
        <w:t>Odlukom o mreži javnih predškolskih ustanova na području grada Novog Pazara (u daljem tekstu: Mreža predškolskih ustanova) utvrđuju se broj i prostorni raspored predškolskih ustanova, sedište i izdvojena odeljenja-objekti predškolske ustanove ili drugi prostor, prema vrsti i strukturi uvažavajući ciljeve i principe predškolskog vaspitanja i obrazovanja i potrebu optimalnog korišćenja raspoloživih resursa u ustanovi i lokalnoj zajednici, za obavljanje delatnosti vaspitanja i obrazovanja dece predškolskog uzrasta od godinu dana do polaska u osnovnu školu.</w:t>
      </w:r>
    </w:p>
    <w:p w:rsidR="004D1AFE" w:rsidRDefault="004D1AFE">
      <w:pPr>
        <w:spacing w:line="174" w:lineRule="exact"/>
        <w:rPr>
          <w:rFonts w:ascii="Times New Roman" w:eastAsia="Times New Roman" w:hAnsi="Times New Roman"/>
          <w:sz w:val="24"/>
        </w:rPr>
      </w:pPr>
    </w:p>
    <w:p w:rsidR="004D1AFE" w:rsidRDefault="004D1AFE">
      <w:pPr>
        <w:spacing w:line="0" w:lineRule="atLeast"/>
        <w:jc w:val="center"/>
        <w:rPr>
          <w:rFonts w:ascii="Times New Roman" w:eastAsia="Times New Roman" w:hAnsi="Times New Roman"/>
          <w:b/>
          <w:sz w:val="24"/>
        </w:rPr>
      </w:pPr>
      <w:r>
        <w:rPr>
          <w:rFonts w:ascii="Times New Roman" w:eastAsia="Times New Roman" w:hAnsi="Times New Roman"/>
          <w:b/>
          <w:sz w:val="24"/>
        </w:rPr>
        <w:t>Član 2.</w:t>
      </w:r>
    </w:p>
    <w:p w:rsidR="004D1AFE" w:rsidRDefault="004D1AFE">
      <w:pPr>
        <w:spacing w:line="188" w:lineRule="exact"/>
        <w:rPr>
          <w:rFonts w:ascii="Times New Roman" w:eastAsia="Times New Roman" w:hAnsi="Times New Roman"/>
          <w:sz w:val="24"/>
        </w:rPr>
      </w:pPr>
    </w:p>
    <w:p w:rsidR="004D1AFE" w:rsidRDefault="004D1AFE">
      <w:pPr>
        <w:spacing w:line="251" w:lineRule="auto"/>
        <w:ind w:firstLine="720"/>
        <w:jc w:val="both"/>
        <w:rPr>
          <w:rFonts w:ascii="Times New Roman" w:eastAsia="Times New Roman" w:hAnsi="Times New Roman"/>
          <w:sz w:val="24"/>
        </w:rPr>
      </w:pPr>
      <w:r>
        <w:rPr>
          <w:rFonts w:ascii="Times New Roman" w:eastAsia="Times New Roman" w:hAnsi="Times New Roman"/>
          <w:sz w:val="24"/>
        </w:rPr>
        <w:t>Delatnost vaspitanja i obrazovanja dece predškolskog uzrasta od godinu dana do polaska u osnovnu školu na teritoriji grada Novog Pazara obavljaće Predškolska ustanova „Mladost“ sa sedištem u Novom Pazaru, ulica Lug br. 1. (u daljem tekstu: Predškolska ustanova).</w:t>
      </w:r>
    </w:p>
    <w:p w:rsidR="004D1AFE" w:rsidRDefault="004D1AFE">
      <w:pPr>
        <w:spacing w:line="8" w:lineRule="exact"/>
        <w:rPr>
          <w:rFonts w:ascii="Times New Roman" w:eastAsia="Times New Roman" w:hAnsi="Times New Roman"/>
          <w:sz w:val="24"/>
        </w:rPr>
      </w:pPr>
    </w:p>
    <w:p w:rsidR="004D1AFE" w:rsidRDefault="004D1AFE">
      <w:pPr>
        <w:spacing w:line="0" w:lineRule="atLeast"/>
        <w:rPr>
          <w:rFonts w:ascii="Times New Roman" w:eastAsia="Times New Roman" w:hAnsi="Times New Roman"/>
          <w:sz w:val="24"/>
        </w:rPr>
      </w:pPr>
      <w:r>
        <w:rPr>
          <w:rFonts w:ascii="Times New Roman" w:eastAsia="Times New Roman" w:hAnsi="Times New Roman"/>
          <w:sz w:val="24"/>
        </w:rPr>
        <w:t>Mrežu  Predškolskih  ustanova čine:</w:t>
      </w:r>
    </w:p>
    <w:p w:rsidR="004D1AFE" w:rsidRDefault="004D1AFE">
      <w:pPr>
        <w:spacing w:line="22" w:lineRule="exact"/>
        <w:rPr>
          <w:rFonts w:ascii="Times New Roman" w:eastAsia="Times New Roman" w:hAnsi="Times New Roman"/>
          <w:sz w:val="24"/>
        </w:rPr>
      </w:pPr>
    </w:p>
    <w:p w:rsidR="004D1AFE" w:rsidRDefault="004D1AFE">
      <w:pPr>
        <w:spacing w:line="0" w:lineRule="atLeast"/>
        <w:rPr>
          <w:rFonts w:ascii="Times New Roman" w:eastAsia="Times New Roman" w:hAnsi="Times New Roman"/>
          <w:b/>
          <w:sz w:val="24"/>
        </w:rPr>
      </w:pPr>
      <w:r>
        <w:rPr>
          <w:rFonts w:ascii="Times New Roman" w:eastAsia="Times New Roman" w:hAnsi="Times New Roman"/>
          <w:b/>
          <w:sz w:val="24"/>
        </w:rPr>
        <w:t>a) Objekti predško</w:t>
      </w:r>
      <w:r w:rsidR="00197FE0">
        <w:rPr>
          <w:rFonts w:ascii="Times New Roman" w:eastAsia="Times New Roman" w:hAnsi="Times New Roman"/>
          <w:b/>
          <w:sz w:val="24"/>
        </w:rPr>
        <w:t>lsk</w:t>
      </w:r>
      <w:r>
        <w:rPr>
          <w:rFonts w:ascii="Times New Roman" w:eastAsia="Times New Roman" w:hAnsi="Times New Roman"/>
          <w:b/>
          <w:sz w:val="24"/>
        </w:rPr>
        <w:t>e ustanove u sedištu, i to:</w:t>
      </w:r>
    </w:p>
    <w:p w:rsidR="004D1AFE" w:rsidRDefault="004D1AFE">
      <w:pPr>
        <w:spacing w:line="165" w:lineRule="exact"/>
        <w:rPr>
          <w:rFonts w:ascii="Times New Roman" w:eastAsia="Times New Roman" w:hAnsi="Times New Roman"/>
          <w:sz w:val="24"/>
        </w:rPr>
      </w:pPr>
    </w:p>
    <w:tbl>
      <w:tblPr>
        <w:tblW w:w="0" w:type="auto"/>
        <w:tblInd w:w="430" w:type="dxa"/>
        <w:tblLayout w:type="fixed"/>
        <w:tblCellMar>
          <w:left w:w="0" w:type="dxa"/>
          <w:right w:w="0" w:type="dxa"/>
        </w:tblCellMar>
        <w:tblLook w:val="0000"/>
      </w:tblPr>
      <w:tblGrid>
        <w:gridCol w:w="660"/>
        <w:gridCol w:w="2260"/>
        <w:gridCol w:w="1620"/>
        <w:gridCol w:w="2520"/>
        <w:gridCol w:w="2540"/>
      </w:tblGrid>
      <w:tr w:rsidR="004D1AFE">
        <w:trPr>
          <w:trHeight w:val="280"/>
        </w:trPr>
        <w:tc>
          <w:tcPr>
            <w:tcW w:w="660" w:type="dxa"/>
            <w:tcBorders>
              <w:top w:val="single" w:sz="8" w:space="0" w:color="auto"/>
              <w:left w:val="single" w:sz="8" w:space="0" w:color="auto"/>
              <w:right w:val="single" w:sz="8" w:space="0" w:color="auto"/>
            </w:tcBorders>
            <w:shd w:val="clear" w:color="auto" w:fill="auto"/>
            <w:vAlign w:val="bottom"/>
          </w:tcPr>
          <w:p w:rsidR="004D1AFE" w:rsidRDefault="004D1AFE">
            <w:pPr>
              <w:spacing w:line="0" w:lineRule="atLeast"/>
              <w:ind w:left="120"/>
              <w:rPr>
                <w:rFonts w:ascii="Times New Roman" w:eastAsia="Times New Roman" w:hAnsi="Times New Roman"/>
                <w:b/>
                <w:sz w:val="24"/>
              </w:rPr>
            </w:pPr>
            <w:r>
              <w:rPr>
                <w:rFonts w:ascii="Times New Roman" w:eastAsia="Times New Roman" w:hAnsi="Times New Roman"/>
                <w:b/>
                <w:sz w:val="24"/>
              </w:rPr>
              <w:t>R.b.</w:t>
            </w:r>
          </w:p>
        </w:tc>
        <w:tc>
          <w:tcPr>
            <w:tcW w:w="2260" w:type="dxa"/>
            <w:tcBorders>
              <w:top w:val="single" w:sz="8" w:space="0" w:color="auto"/>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b/>
                <w:sz w:val="24"/>
              </w:rPr>
            </w:pPr>
            <w:r>
              <w:rPr>
                <w:rFonts w:ascii="Times New Roman" w:eastAsia="Times New Roman" w:hAnsi="Times New Roman"/>
                <w:b/>
                <w:sz w:val="24"/>
              </w:rPr>
              <w:t>Objekti u sedištu</w:t>
            </w:r>
          </w:p>
        </w:tc>
        <w:tc>
          <w:tcPr>
            <w:tcW w:w="1620" w:type="dxa"/>
            <w:tcBorders>
              <w:top w:val="single" w:sz="8" w:space="0" w:color="auto"/>
              <w:right w:val="single" w:sz="8" w:space="0" w:color="auto"/>
            </w:tcBorders>
            <w:shd w:val="clear" w:color="auto" w:fill="auto"/>
            <w:vAlign w:val="bottom"/>
          </w:tcPr>
          <w:p w:rsidR="004D1AFE" w:rsidRDefault="004D1AFE">
            <w:pPr>
              <w:spacing w:line="0" w:lineRule="atLeast"/>
              <w:ind w:left="80"/>
              <w:rPr>
                <w:rFonts w:ascii="Times New Roman" w:eastAsia="Times New Roman" w:hAnsi="Times New Roman"/>
                <w:b/>
                <w:sz w:val="24"/>
              </w:rPr>
            </w:pPr>
            <w:r>
              <w:rPr>
                <w:rFonts w:ascii="Times New Roman" w:eastAsia="Times New Roman" w:hAnsi="Times New Roman"/>
                <w:b/>
                <w:sz w:val="24"/>
              </w:rPr>
              <w:t>površina</w:t>
            </w:r>
          </w:p>
        </w:tc>
        <w:tc>
          <w:tcPr>
            <w:tcW w:w="2520" w:type="dxa"/>
            <w:tcBorders>
              <w:top w:val="single" w:sz="8" w:space="0" w:color="auto"/>
              <w:right w:val="single" w:sz="8" w:space="0" w:color="auto"/>
            </w:tcBorders>
            <w:shd w:val="clear" w:color="auto" w:fill="auto"/>
            <w:vAlign w:val="bottom"/>
          </w:tcPr>
          <w:p w:rsidR="004D1AFE" w:rsidRDefault="004D1AFE">
            <w:pPr>
              <w:spacing w:line="0" w:lineRule="atLeast"/>
              <w:ind w:left="80"/>
              <w:rPr>
                <w:rFonts w:ascii="Times New Roman" w:eastAsia="Times New Roman" w:hAnsi="Times New Roman"/>
                <w:b/>
                <w:sz w:val="24"/>
              </w:rPr>
            </w:pPr>
            <w:r>
              <w:rPr>
                <w:rFonts w:ascii="Times New Roman" w:eastAsia="Times New Roman" w:hAnsi="Times New Roman"/>
                <w:b/>
                <w:sz w:val="24"/>
              </w:rPr>
              <w:t>adresa</w:t>
            </w:r>
          </w:p>
        </w:tc>
        <w:tc>
          <w:tcPr>
            <w:tcW w:w="2540" w:type="dxa"/>
            <w:tcBorders>
              <w:top w:val="single" w:sz="8" w:space="0" w:color="auto"/>
              <w:right w:val="single" w:sz="8" w:space="0" w:color="auto"/>
            </w:tcBorders>
            <w:shd w:val="clear" w:color="auto" w:fill="auto"/>
            <w:vAlign w:val="bottom"/>
          </w:tcPr>
          <w:p w:rsidR="004D1AFE" w:rsidRDefault="004D1AFE">
            <w:pPr>
              <w:spacing w:line="0" w:lineRule="atLeast"/>
              <w:ind w:left="80"/>
              <w:rPr>
                <w:rFonts w:ascii="Times New Roman" w:eastAsia="Times New Roman" w:hAnsi="Times New Roman"/>
                <w:b/>
                <w:sz w:val="24"/>
              </w:rPr>
            </w:pPr>
            <w:r>
              <w:rPr>
                <w:rFonts w:ascii="Times New Roman" w:eastAsia="Times New Roman" w:hAnsi="Times New Roman"/>
                <w:b/>
                <w:sz w:val="24"/>
              </w:rPr>
              <w:t>Oblik rada</w:t>
            </w:r>
          </w:p>
        </w:tc>
      </w:tr>
      <w:tr w:rsidR="004D1AFE">
        <w:trPr>
          <w:trHeight w:val="24"/>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26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6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85"/>
        </w:trPr>
        <w:tc>
          <w:tcPr>
            <w:tcW w:w="660" w:type="dxa"/>
            <w:tcBorders>
              <w:left w:val="single" w:sz="8" w:space="0" w:color="auto"/>
              <w:right w:val="single" w:sz="8" w:space="0" w:color="auto"/>
            </w:tcBorders>
            <w:shd w:val="clear" w:color="auto" w:fill="auto"/>
            <w:vAlign w:val="bottom"/>
          </w:tcPr>
          <w:p w:rsidR="004D1AFE" w:rsidRDefault="004D1AFE">
            <w:pPr>
              <w:spacing w:line="264" w:lineRule="exact"/>
              <w:ind w:left="120"/>
              <w:rPr>
                <w:rFonts w:ascii="Times New Roman" w:eastAsia="Times New Roman" w:hAnsi="Times New Roman"/>
                <w:sz w:val="24"/>
              </w:rPr>
            </w:pPr>
            <w:r>
              <w:rPr>
                <w:rFonts w:ascii="Times New Roman" w:eastAsia="Times New Roman" w:hAnsi="Times New Roman"/>
                <w:sz w:val="24"/>
              </w:rPr>
              <w:t>1.</w:t>
            </w:r>
          </w:p>
        </w:tc>
        <w:tc>
          <w:tcPr>
            <w:tcW w:w="2260" w:type="dxa"/>
            <w:tcBorders>
              <w:right w:val="single" w:sz="8" w:space="0" w:color="auto"/>
            </w:tcBorders>
            <w:shd w:val="clear" w:color="auto" w:fill="auto"/>
            <w:vAlign w:val="bottom"/>
          </w:tcPr>
          <w:p w:rsidR="004D1AFE" w:rsidRDefault="004D1AFE">
            <w:pPr>
              <w:spacing w:line="264" w:lineRule="exact"/>
              <w:ind w:left="160"/>
              <w:rPr>
                <w:rFonts w:ascii="Times New Roman" w:eastAsia="Times New Roman" w:hAnsi="Times New Roman"/>
                <w:sz w:val="24"/>
              </w:rPr>
            </w:pPr>
            <w:r>
              <w:rPr>
                <w:rFonts w:ascii="Times New Roman" w:eastAsia="Times New Roman" w:hAnsi="Times New Roman"/>
                <w:sz w:val="24"/>
              </w:rPr>
              <w:t>DV „Mladost“</w:t>
            </w:r>
          </w:p>
        </w:tc>
        <w:tc>
          <w:tcPr>
            <w:tcW w:w="1620" w:type="dxa"/>
            <w:tcBorders>
              <w:right w:val="single" w:sz="8" w:space="0" w:color="auto"/>
            </w:tcBorders>
            <w:shd w:val="clear" w:color="auto" w:fill="auto"/>
            <w:vAlign w:val="bottom"/>
          </w:tcPr>
          <w:p w:rsidR="004D1AFE" w:rsidRDefault="004D1AFE">
            <w:pPr>
              <w:spacing w:line="284" w:lineRule="exact"/>
              <w:ind w:left="80"/>
              <w:rPr>
                <w:rFonts w:ascii="Times New Roman" w:eastAsia="Times New Roman" w:hAnsi="Times New Roman"/>
                <w:sz w:val="32"/>
                <w:vertAlign w:val="superscript"/>
              </w:rPr>
            </w:pPr>
            <w:r>
              <w:rPr>
                <w:rFonts w:ascii="Times New Roman" w:eastAsia="Times New Roman" w:hAnsi="Times New Roman"/>
                <w:sz w:val="24"/>
              </w:rPr>
              <w:t>1568 m</w:t>
            </w:r>
            <w:r>
              <w:rPr>
                <w:rFonts w:ascii="Times New Roman" w:eastAsia="Times New Roman" w:hAnsi="Times New Roman"/>
                <w:sz w:val="32"/>
                <w:vertAlign w:val="superscript"/>
              </w:rPr>
              <w:t>2</w:t>
            </w:r>
          </w:p>
        </w:tc>
        <w:tc>
          <w:tcPr>
            <w:tcW w:w="252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Lug br.1</w:t>
            </w:r>
          </w:p>
        </w:tc>
        <w:tc>
          <w:tcPr>
            <w:tcW w:w="254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Celodnevni boravak do</w:t>
            </w:r>
          </w:p>
        </w:tc>
      </w:tr>
      <w:tr w:rsidR="004D1AFE">
        <w:trPr>
          <w:trHeight w:val="264"/>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5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54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polaska u školu i PPP-</w:t>
            </w: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540" w:type="dxa"/>
            <w:tcBorders>
              <w:right w:val="single" w:sz="8" w:space="0" w:color="auto"/>
            </w:tcBorders>
            <w:shd w:val="clear" w:color="auto" w:fill="auto"/>
            <w:vAlign w:val="bottom"/>
          </w:tcPr>
          <w:p w:rsidR="004D1AFE" w:rsidRDefault="004D1AFE">
            <w:pPr>
              <w:spacing w:line="0" w:lineRule="atLeast"/>
              <w:ind w:left="80"/>
              <w:rPr>
                <w:rFonts w:ascii="Times New Roman" w:eastAsia="Times New Roman" w:hAnsi="Times New Roman"/>
                <w:sz w:val="24"/>
              </w:rPr>
            </w:pPr>
            <w:r>
              <w:rPr>
                <w:rFonts w:ascii="Times New Roman" w:eastAsia="Times New Roman" w:hAnsi="Times New Roman"/>
                <w:sz w:val="24"/>
              </w:rPr>
              <w:t>celodnevni i poludnevni</w:t>
            </w:r>
          </w:p>
        </w:tc>
      </w:tr>
      <w:tr w:rsidR="004D1AFE">
        <w:trPr>
          <w:trHeight w:val="29"/>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26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6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88"/>
        </w:trPr>
        <w:tc>
          <w:tcPr>
            <w:tcW w:w="660" w:type="dxa"/>
            <w:tcBorders>
              <w:left w:val="single" w:sz="8" w:space="0" w:color="auto"/>
              <w:right w:val="single" w:sz="8" w:space="0" w:color="auto"/>
            </w:tcBorders>
            <w:shd w:val="clear" w:color="auto" w:fill="auto"/>
            <w:vAlign w:val="bottom"/>
          </w:tcPr>
          <w:p w:rsidR="004D1AFE" w:rsidRDefault="004D1AFE">
            <w:pPr>
              <w:spacing w:line="264" w:lineRule="exact"/>
              <w:ind w:left="120"/>
              <w:rPr>
                <w:rFonts w:ascii="Times New Roman" w:eastAsia="Times New Roman" w:hAnsi="Times New Roman"/>
                <w:sz w:val="24"/>
              </w:rPr>
            </w:pPr>
            <w:r>
              <w:rPr>
                <w:rFonts w:ascii="Times New Roman" w:eastAsia="Times New Roman" w:hAnsi="Times New Roman"/>
                <w:sz w:val="24"/>
              </w:rPr>
              <w:t>2.</w:t>
            </w:r>
          </w:p>
        </w:tc>
        <w:tc>
          <w:tcPr>
            <w:tcW w:w="2260" w:type="dxa"/>
            <w:tcBorders>
              <w:right w:val="single" w:sz="8" w:space="0" w:color="auto"/>
            </w:tcBorders>
            <w:shd w:val="clear" w:color="auto" w:fill="auto"/>
            <w:vAlign w:val="bottom"/>
          </w:tcPr>
          <w:p w:rsidR="004D1AFE" w:rsidRDefault="004D1AFE">
            <w:pPr>
              <w:spacing w:line="264" w:lineRule="exact"/>
              <w:ind w:left="160"/>
              <w:rPr>
                <w:rFonts w:ascii="Times New Roman" w:eastAsia="Times New Roman" w:hAnsi="Times New Roman"/>
                <w:sz w:val="24"/>
              </w:rPr>
            </w:pPr>
            <w:r>
              <w:rPr>
                <w:rFonts w:ascii="Times New Roman" w:eastAsia="Times New Roman" w:hAnsi="Times New Roman"/>
                <w:sz w:val="24"/>
              </w:rPr>
              <w:t xml:space="preserve">DV </w:t>
            </w:r>
            <w:r w:rsidR="00197FE0">
              <w:rPr>
                <w:rFonts w:ascii="Times New Roman" w:eastAsia="Times New Roman" w:hAnsi="Times New Roman"/>
                <w:sz w:val="24"/>
              </w:rPr>
              <w:t>„</w:t>
            </w:r>
            <w:r>
              <w:rPr>
                <w:rFonts w:ascii="Times New Roman" w:eastAsia="Times New Roman" w:hAnsi="Times New Roman"/>
                <w:sz w:val="24"/>
              </w:rPr>
              <w:t>Dečija radost“</w:t>
            </w:r>
          </w:p>
        </w:tc>
        <w:tc>
          <w:tcPr>
            <w:tcW w:w="1620" w:type="dxa"/>
            <w:tcBorders>
              <w:right w:val="single" w:sz="8" w:space="0" w:color="auto"/>
            </w:tcBorders>
            <w:shd w:val="clear" w:color="auto" w:fill="auto"/>
            <w:vAlign w:val="bottom"/>
          </w:tcPr>
          <w:p w:rsidR="004D1AFE" w:rsidRDefault="004D1AFE">
            <w:pPr>
              <w:spacing w:line="287" w:lineRule="exact"/>
              <w:ind w:left="80"/>
              <w:rPr>
                <w:rFonts w:ascii="Times New Roman" w:eastAsia="Times New Roman" w:hAnsi="Times New Roman"/>
                <w:sz w:val="32"/>
                <w:vertAlign w:val="superscript"/>
              </w:rPr>
            </w:pPr>
            <w:r>
              <w:rPr>
                <w:rFonts w:ascii="Times New Roman" w:eastAsia="Times New Roman" w:hAnsi="Times New Roman"/>
                <w:sz w:val="24"/>
              </w:rPr>
              <w:t>1560 m</w:t>
            </w:r>
            <w:r>
              <w:rPr>
                <w:rFonts w:ascii="Times New Roman" w:eastAsia="Times New Roman" w:hAnsi="Times New Roman"/>
                <w:sz w:val="32"/>
                <w:vertAlign w:val="superscript"/>
              </w:rPr>
              <w:t>2</w:t>
            </w:r>
          </w:p>
        </w:tc>
        <w:tc>
          <w:tcPr>
            <w:tcW w:w="252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Kej skopskih žrtava bb</w:t>
            </w:r>
          </w:p>
        </w:tc>
        <w:tc>
          <w:tcPr>
            <w:tcW w:w="254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Celodnevni boravak do</w:t>
            </w:r>
          </w:p>
        </w:tc>
      </w:tr>
      <w:tr w:rsidR="004D1AFE">
        <w:trPr>
          <w:trHeight w:val="264"/>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5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54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polaska u školu i PPP-</w:t>
            </w: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540" w:type="dxa"/>
            <w:tcBorders>
              <w:right w:val="single" w:sz="8" w:space="0" w:color="auto"/>
            </w:tcBorders>
            <w:shd w:val="clear" w:color="auto" w:fill="auto"/>
            <w:vAlign w:val="bottom"/>
          </w:tcPr>
          <w:p w:rsidR="004D1AFE" w:rsidRDefault="004D1AFE">
            <w:pPr>
              <w:spacing w:line="0" w:lineRule="atLeast"/>
              <w:ind w:left="80"/>
              <w:rPr>
                <w:rFonts w:ascii="Times New Roman" w:eastAsia="Times New Roman" w:hAnsi="Times New Roman"/>
                <w:sz w:val="24"/>
              </w:rPr>
            </w:pPr>
            <w:r>
              <w:rPr>
                <w:rFonts w:ascii="Times New Roman" w:eastAsia="Times New Roman" w:hAnsi="Times New Roman"/>
                <w:sz w:val="24"/>
              </w:rPr>
              <w:t>celodnevni i poludnevni</w:t>
            </w:r>
          </w:p>
        </w:tc>
      </w:tr>
      <w:tr w:rsidR="004D1AFE">
        <w:trPr>
          <w:trHeight w:val="29"/>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26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6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87"/>
        </w:trPr>
        <w:tc>
          <w:tcPr>
            <w:tcW w:w="660" w:type="dxa"/>
            <w:tcBorders>
              <w:left w:val="single" w:sz="8" w:space="0" w:color="auto"/>
              <w:right w:val="single" w:sz="8" w:space="0" w:color="auto"/>
            </w:tcBorders>
            <w:shd w:val="clear" w:color="auto" w:fill="auto"/>
            <w:vAlign w:val="bottom"/>
          </w:tcPr>
          <w:p w:rsidR="004D1AFE" w:rsidRDefault="004D1AFE">
            <w:pPr>
              <w:spacing w:line="264" w:lineRule="exact"/>
              <w:ind w:left="120"/>
              <w:rPr>
                <w:rFonts w:ascii="Times New Roman" w:eastAsia="Times New Roman" w:hAnsi="Times New Roman"/>
                <w:sz w:val="24"/>
              </w:rPr>
            </w:pPr>
            <w:r>
              <w:rPr>
                <w:rFonts w:ascii="Times New Roman" w:eastAsia="Times New Roman" w:hAnsi="Times New Roman"/>
                <w:sz w:val="24"/>
              </w:rPr>
              <w:t>3.</w:t>
            </w:r>
          </w:p>
        </w:tc>
        <w:tc>
          <w:tcPr>
            <w:tcW w:w="2260" w:type="dxa"/>
            <w:tcBorders>
              <w:right w:val="single" w:sz="8" w:space="0" w:color="auto"/>
            </w:tcBorders>
            <w:shd w:val="clear" w:color="auto" w:fill="auto"/>
            <w:vAlign w:val="bottom"/>
          </w:tcPr>
          <w:p w:rsidR="004D1AFE" w:rsidRDefault="004D1AFE">
            <w:pPr>
              <w:spacing w:line="264" w:lineRule="exact"/>
              <w:ind w:left="100"/>
              <w:rPr>
                <w:rFonts w:ascii="Times New Roman" w:eastAsia="Times New Roman" w:hAnsi="Times New Roman"/>
                <w:sz w:val="24"/>
              </w:rPr>
            </w:pPr>
            <w:r>
              <w:rPr>
                <w:rFonts w:ascii="Times New Roman" w:eastAsia="Times New Roman" w:hAnsi="Times New Roman"/>
                <w:sz w:val="24"/>
              </w:rPr>
              <w:t>DV „Naše Dete“</w:t>
            </w:r>
          </w:p>
        </w:tc>
        <w:tc>
          <w:tcPr>
            <w:tcW w:w="1620" w:type="dxa"/>
            <w:tcBorders>
              <w:right w:val="single" w:sz="8" w:space="0" w:color="auto"/>
            </w:tcBorders>
            <w:shd w:val="clear" w:color="auto" w:fill="auto"/>
            <w:vAlign w:val="bottom"/>
          </w:tcPr>
          <w:p w:rsidR="004D1AFE" w:rsidRDefault="004D1AFE">
            <w:pPr>
              <w:spacing w:line="287" w:lineRule="exact"/>
              <w:ind w:left="80"/>
              <w:rPr>
                <w:rFonts w:ascii="Times New Roman" w:eastAsia="Times New Roman" w:hAnsi="Times New Roman"/>
                <w:sz w:val="32"/>
                <w:vertAlign w:val="superscript"/>
              </w:rPr>
            </w:pPr>
            <w:r>
              <w:rPr>
                <w:rFonts w:ascii="Times New Roman" w:eastAsia="Times New Roman" w:hAnsi="Times New Roman"/>
                <w:sz w:val="24"/>
              </w:rPr>
              <w:t>560 m</w:t>
            </w:r>
            <w:r>
              <w:rPr>
                <w:rFonts w:ascii="Times New Roman" w:eastAsia="Times New Roman" w:hAnsi="Times New Roman"/>
                <w:sz w:val="32"/>
                <w:vertAlign w:val="superscript"/>
              </w:rPr>
              <w:t>2</w:t>
            </w:r>
          </w:p>
        </w:tc>
        <w:tc>
          <w:tcPr>
            <w:tcW w:w="252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Gojka Bačanina bb</w:t>
            </w:r>
          </w:p>
        </w:tc>
        <w:tc>
          <w:tcPr>
            <w:tcW w:w="254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Celodnevni boravak do</w:t>
            </w:r>
          </w:p>
        </w:tc>
      </w:tr>
      <w:tr w:rsidR="004D1AFE">
        <w:trPr>
          <w:trHeight w:val="264"/>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5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54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polaska u školu i PPP-</w:t>
            </w: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540" w:type="dxa"/>
            <w:tcBorders>
              <w:right w:val="single" w:sz="8" w:space="0" w:color="auto"/>
            </w:tcBorders>
            <w:shd w:val="clear" w:color="auto" w:fill="auto"/>
            <w:vAlign w:val="bottom"/>
          </w:tcPr>
          <w:p w:rsidR="004D1AFE" w:rsidRDefault="004D1AFE">
            <w:pPr>
              <w:spacing w:line="0" w:lineRule="atLeast"/>
              <w:ind w:left="80"/>
              <w:rPr>
                <w:rFonts w:ascii="Times New Roman" w:eastAsia="Times New Roman" w:hAnsi="Times New Roman"/>
                <w:sz w:val="24"/>
              </w:rPr>
            </w:pPr>
            <w:r>
              <w:rPr>
                <w:rFonts w:ascii="Times New Roman" w:eastAsia="Times New Roman" w:hAnsi="Times New Roman"/>
                <w:sz w:val="24"/>
              </w:rPr>
              <w:t>celodnevni i poludnevni</w:t>
            </w:r>
          </w:p>
        </w:tc>
      </w:tr>
      <w:tr w:rsidR="004D1AFE">
        <w:trPr>
          <w:trHeight w:val="29"/>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26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6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87"/>
        </w:trPr>
        <w:tc>
          <w:tcPr>
            <w:tcW w:w="660" w:type="dxa"/>
            <w:tcBorders>
              <w:left w:val="single" w:sz="8" w:space="0" w:color="auto"/>
              <w:right w:val="single" w:sz="8" w:space="0" w:color="auto"/>
            </w:tcBorders>
            <w:shd w:val="clear" w:color="auto" w:fill="auto"/>
            <w:vAlign w:val="bottom"/>
          </w:tcPr>
          <w:p w:rsidR="004D1AFE" w:rsidRDefault="004D1AFE">
            <w:pPr>
              <w:spacing w:line="264" w:lineRule="exact"/>
              <w:ind w:left="120"/>
              <w:rPr>
                <w:rFonts w:ascii="Times New Roman" w:eastAsia="Times New Roman" w:hAnsi="Times New Roman"/>
                <w:sz w:val="24"/>
              </w:rPr>
            </w:pPr>
            <w:r>
              <w:rPr>
                <w:rFonts w:ascii="Times New Roman" w:eastAsia="Times New Roman" w:hAnsi="Times New Roman"/>
                <w:sz w:val="24"/>
              </w:rPr>
              <w:t>4.</w:t>
            </w:r>
          </w:p>
        </w:tc>
        <w:tc>
          <w:tcPr>
            <w:tcW w:w="2260" w:type="dxa"/>
            <w:tcBorders>
              <w:right w:val="single" w:sz="8" w:space="0" w:color="auto"/>
            </w:tcBorders>
            <w:shd w:val="clear" w:color="auto" w:fill="auto"/>
            <w:vAlign w:val="bottom"/>
          </w:tcPr>
          <w:p w:rsidR="004D1AFE" w:rsidRDefault="004D1AFE">
            <w:pPr>
              <w:spacing w:line="264" w:lineRule="exact"/>
              <w:ind w:left="100"/>
              <w:rPr>
                <w:rFonts w:ascii="Times New Roman" w:eastAsia="Times New Roman" w:hAnsi="Times New Roman"/>
                <w:sz w:val="24"/>
              </w:rPr>
            </w:pPr>
            <w:r>
              <w:rPr>
                <w:rFonts w:ascii="Times New Roman" w:eastAsia="Times New Roman" w:hAnsi="Times New Roman"/>
                <w:sz w:val="24"/>
              </w:rPr>
              <w:t>DV „Pčelica“</w:t>
            </w:r>
          </w:p>
        </w:tc>
        <w:tc>
          <w:tcPr>
            <w:tcW w:w="1620" w:type="dxa"/>
            <w:tcBorders>
              <w:right w:val="single" w:sz="8" w:space="0" w:color="auto"/>
            </w:tcBorders>
            <w:shd w:val="clear" w:color="auto" w:fill="auto"/>
            <w:vAlign w:val="bottom"/>
          </w:tcPr>
          <w:p w:rsidR="004D1AFE" w:rsidRDefault="004D1AFE">
            <w:pPr>
              <w:spacing w:line="287" w:lineRule="exact"/>
              <w:ind w:left="80"/>
              <w:rPr>
                <w:rFonts w:ascii="Times New Roman" w:eastAsia="Times New Roman" w:hAnsi="Times New Roman"/>
                <w:sz w:val="32"/>
                <w:vertAlign w:val="superscript"/>
              </w:rPr>
            </w:pPr>
            <w:r>
              <w:rPr>
                <w:rFonts w:ascii="Times New Roman" w:eastAsia="Times New Roman" w:hAnsi="Times New Roman"/>
                <w:sz w:val="24"/>
              </w:rPr>
              <w:t>750 m</w:t>
            </w:r>
            <w:r>
              <w:rPr>
                <w:rFonts w:ascii="Times New Roman" w:eastAsia="Times New Roman" w:hAnsi="Times New Roman"/>
                <w:sz w:val="32"/>
                <w:vertAlign w:val="superscript"/>
              </w:rPr>
              <w:t>2</w:t>
            </w:r>
          </w:p>
        </w:tc>
        <w:tc>
          <w:tcPr>
            <w:tcW w:w="252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Kozaračka bb</w:t>
            </w:r>
          </w:p>
        </w:tc>
        <w:tc>
          <w:tcPr>
            <w:tcW w:w="254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Celodnevni boravak do</w:t>
            </w:r>
          </w:p>
        </w:tc>
      </w:tr>
      <w:tr w:rsidR="004D1AFE">
        <w:trPr>
          <w:trHeight w:val="264"/>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5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54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polaska u školu i PPP-</w:t>
            </w: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540" w:type="dxa"/>
            <w:tcBorders>
              <w:right w:val="single" w:sz="8" w:space="0" w:color="auto"/>
            </w:tcBorders>
            <w:shd w:val="clear" w:color="auto" w:fill="auto"/>
            <w:vAlign w:val="bottom"/>
          </w:tcPr>
          <w:p w:rsidR="004D1AFE" w:rsidRDefault="004D1AFE">
            <w:pPr>
              <w:spacing w:line="0" w:lineRule="atLeast"/>
              <w:ind w:left="80"/>
              <w:rPr>
                <w:rFonts w:ascii="Times New Roman" w:eastAsia="Times New Roman" w:hAnsi="Times New Roman"/>
                <w:sz w:val="24"/>
              </w:rPr>
            </w:pPr>
            <w:r>
              <w:rPr>
                <w:rFonts w:ascii="Times New Roman" w:eastAsia="Times New Roman" w:hAnsi="Times New Roman"/>
                <w:sz w:val="24"/>
              </w:rPr>
              <w:t>celodnevni i poludnevni</w:t>
            </w:r>
          </w:p>
        </w:tc>
      </w:tr>
      <w:tr w:rsidR="004D1AFE">
        <w:trPr>
          <w:trHeight w:val="29"/>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26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6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87"/>
        </w:trPr>
        <w:tc>
          <w:tcPr>
            <w:tcW w:w="660" w:type="dxa"/>
            <w:tcBorders>
              <w:left w:val="single" w:sz="8" w:space="0" w:color="auto"/>
              <w:right w:val="single" w:sz="8" w:space="0" w:color="auto"/>
            </w:tcBorders>
            <w:shd w:val="clear" w:color="auto" w:fill="auto"/>
            <w:vAlign w:val="bottom"/>
          </w:tcPr>
          <w:p w:rsidR="004D1AFE" w:rsidRDefault="004D1AFE">
            <w:pPr>
              <w:spacing w:line="264" w:lineRule="exact"/>
              <w:ind w:left="120"/>
              <w:rPr>
                <w:rFonts w:ascii="Times New Roman" w:eastAsia="Times New Roman" w:hAnsi="Times New Roman"/>
                <w:sz w:val="24"/>
              </w:rPr>
            </w:pPr>
            <w:r>
              <w:rPr>
                <w:rFonts w:ascii="Times New Roman" w:eastAsia="Times New Roman" w:hAnsi="Times New Roman"/>
                <w:sz w:val="24"/>
              </w:rPr>
              <w:t>5.</w:t>
            </w:r>
          </w:p>
        </w:tc>
        <w:tc>
          <w:tcPr>
            <w:tcW w:w="2260" w:type="dxa"/>
            <w:tcBorders>
              <w:right w:val="single" w:sz="8" w:space="0" w:color="auto"/>
            </w:tcBorders>
            <w:shd w:val="clear" w:color="auto" w:fill="auto"/>
            <w:vAlign w:val="bottom"/>
          </w:tcPr>
          <w:p w:rsidR="004D1AFE" w:rsidRDefault="004D1AFE">
            <w:pPr>
              <w:spacing w:line="264" w:lineRule="exact"/>
              <w:ind w:left="100"/>
              <w:rPr>
                <w:rFonts w:ascii="Times New Roman" w:eastAsia="Times New Roman" w:hAnsi="Times New Roman"/>
                <w:sz w:val="24"/>
              </w:rPr>
            </w:pPr>
            <w:r>
              <w:rPr>
                <w:rFonts w:ascii="Times New Roman" w:eastAsia="Times New Roman" w:hAnsi="Times New Roman"/>
                <w:sz w:val="24"/>
              </w:rPr>
              <w:t>DV „Abu Dabi“</w:t>
            </w:r>
          </w:p>
        </w:tc>
        <w:tc>
          <w:tcPr>
            <w:tcW w:w="1620" w:type="dxa"/>
            <w:tcBorders>
              <w:right w:val="single" w:sz="8" w:space="0" w:color="auto"/>
            </w:tcBorders>
            <w:shd w:val="clear" w:color="auto" w:fill="auto"/>
            <w:vAlign w:val="bottom"/>
          </w:tcPr>
          <w:p w:rsidR="004D1AFE" w:rsidRDefault="004D1AFE">
            <w:pPr>
              <w:spacing w:line="287" w:lineRule="exact"/>
              <w:ind w:left="80"/>
              <w:rPr>
                <w:rFonts w:ascii="Times New Roman" w:eastAsia="Times New Roman" w:hAnsi="Times New Roman"/>
                <w:sz w:val="32"/>
                <w:vertAlign w:val="superscript"/>
              </w:rPr>
            </w:pPr>
            <w:r>
              <w:rPr>
                <w:rFonts w:ascii="Times New Roman" w:eastAsia="Times New Roman" w:hAnsi="Times New Roman"/>
                <w:sz w:val="24"/>
              </w:rPr>
              <w:t>792 m</w:t>
            </w:r>
            <w:r>
              <w:rPr>
                <w:rFonts w:ascii="Times New Roman" w:eastAsia="Times New Roman" w:hAnsi="Times New Roman"/>
                <w:sz w:val="32"/>
                <w:vertAlign w:val="superscript"/>
              </w:rPr>
              <w:t>2</w:t>
            </w:r>
          </w:p>
        </w:tc>
        <w:tc>
          <w:tcPr>
            <w:tcW w:w="252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Dojeviće bb</w:t>
            </w:r>
          </w:p>
        </w:tc>
        <w:tc>
          <w:tcPr>
            <w:tcW w:w="254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Celodnevni boravak do</w:t>
            </w:r>
          </w:p>
        </w:tc>
      </w:tr>
      <w:tr w:rsidR="004D1AFE">
        <w:trPr>
          <w:trHeight w:val="264"/>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5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540" w:type="dxa"/>
            <w:tcBorders>
              <w:right w:val="single" w:sz="8" w:space="0" w:color="auto"/>
            </w:tcBorders>
            <w:shd w:val="clear" w:color="auto" w:fill="auto"/>
            <w:vAlign w:val="bottom"/>
          </w:tcPr>
          <w:p w:rsidR="004D1AFE" w:rsidRDefault="004D1AFE">
            <w:pPr>
              <w:spacing w:line="264" w:lineRule="exact"/>
              <w:ind w:left="80"/>
              <w:rPr>
                <w:rFonts w:ascii="Times New Roman" w:eastAsia="Times New Roman" w:hAnsi="Times New Roman"/>
                <w:sz w:val="24"/>
              </w:rPr>
            </w:pPr>
            <w:r>
              <w:rPr>
                <w:rFonts w:ascii="Times New Roman" w:eastAsia="Times New Roman" w:hAnsi="Times New Roman"/>
                <w:sz w:val="24"/>
              </w:rPr>
              <w:t>polaska u školu i PPP-</w:t>
            </w: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540" w:type="dxa"/>
            <w:tcBorders>
              <w:right w:val="single" w:sz="8" w:space="0" w:color="auto"/>
            </w:tcBorders>
            <w:shd w:val="clear" w:color="auto" w:fill="auto"/>
            <w:vAlign w:val="bottom"/>
          </w:tcPr>
          <w:p w:rsidR="004D1AFE" w:rsidRDefault="004D1AFE">
            <w:pPr>
              <w:spacing w:line="0" w:lineRule="atLeast"/>
              <w:ind w:left="80"/>
              <w:rPr>
                <w:rFonts w:ascii="Times New Roman" w:eastAsia="Times New Roman" w:hAnsi="Times New Roman"/>
                <w:sz w:val="24"/>
              </w:rPr>
            </w:pPr>
            <w:r>
              <w:rPr>
                <w:rFonts w:ascii="Times New Roman" w:eastAsia="Times New Roman" w:hAnsi="Times New Roman"/>
                <w:sz w:val="24"/>
              </w:rPr>
              <w:t>celodnevni i poludnevni</w:t>
            </w:r>
          </w:p>
        </w:tc>
      </w:tr>
      <w:tr w:rsidR="004D1AFE">
        <w:trPr>
          <w:trHeight w:val="27"/>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26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6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bl>
    <w:p w:rsidR="004D1AFE" w:rsidRDefault="004D1AFE">
      <w:pPr>
        <w:rPr>
          <w:rFonts w:ascii="Times New Roman" w:eastAsia="Times New Roman" w:hAnsi="Times New Roman"/>
          <w:sz w:val="2"/>
        </w:rPr>
        <w:sectPr w:rsidR="004D1AFE" w:rsidSect="007D6EAB">
          <w:pgSz w:w="12240" w:h="15840"/>
          <w:pgMar w:top="568" w:right="980" w:bottom="1041" w:left="820" w:header="0" w:footer="0" w:gutter="0"/>
          <w:cols w:space="0" w:equalWidth="0">
            <w:col w:w="10440"/>
          </w:cols>
          <w:docGrid w:linePitch="360"/>
        </w:sectPr>
      </w:pPr>
    </w:p>
    <w:tbl>
      <w:tblPr>
        <w:tblW w:w="0" w:type="auto"/>
        <w:tblInd w:w="439" w:type="dxa"/>
        <w:tblLayout w:type="fixed"/>
        <w:tblCellMar>
          <w:left w:w="0" w:type="dxa"/>
          <w:right w:w="0" w:type="dxa"/>
        </w:tblCellMar>
        <w:tblLook w:val="0000"/>
      </w:tblPr>
      <w:tblGrid>
        <w:gridCol w:w="660"/>
        <w:gridCol w:w="2260"/>
        <w:gridCol w:w="1620"/>
        <w:gridCol w:w="2520"/>
        <w:gridCol w:w="2540"/>
      </w:tblGrid>
      <w:tr w:rsidR="004D1AFE">
        <w:trPr>
          <w:trHeight w:val="307"/>
        </w:trPr>
        <w:tc>
          <w:tcPr>
            <w:tcW w:w="660" w:type="dxa"/>
            <w:tcBorders>
              <w:top w:val="single" w:sz="8" w:space="0" w:color="auto"/>
              <w:left w:val="single" w:sz="8" w:space="0" w:color="auto"/>
              <w:right w:val="single" w:sz="8" w:space="0" w:color="auto"/>
            </w:tcBorders>
            <w:shd w:val="clear" w:color="auto" w:fill="auto"/>
            <w:vAlign w:val="bottom"/>
          </w:tcPr>
          <w:p w:rsidR="004D1AFE" w:rsidRDefault="004D1AFE">
            <w:pPr>
              <w:spacing w:line="0" w:lineRule="atLeast"/>
              <w:ind w:right="240"/>
              <w:jc w:val="right"/>
              <w:rPr>
                <w:rFonts w:ascii="Times New Roman" w:eastAsia="Times New Roman" w:hAnsi="Times New Roman"/>
                <w:sz w:val="24"/>
              </w:rPr>
            </w:pPr>
            <w:bookmarkStart w:id="0" w:name="page2"/>
            <w:bookmarkEnd w:id="0"/>
            <w:r>
              <w:rPr>
                <w:rFonts w:ascii="Times New Roman" w:eastAsia="Times New Roman" w:hAnsi="Times New Roman"/>
                <w:sz w:val="24"/>
              </w:rPr>
              <w:lastRenderedPageBreak/>
              <w:t>6.</w:t>
            </w:r>
          </w:p>
        </w:tc>
        <w:tc>
          <w:tcPr>
            <w:tcW w:w="2260" w:type="dxa"/>
            <w:tcBorders>
              <w:top w:val="single" w:sz="8" w:space="0" w:color="auto"/>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DV „Čarolija”</w:t>
            </w:r>
          </w:p>
        </w:tc>
        <w:tc>
          <w:tcPr>
            <w:tcW w:w="1620" w:type="dxa"/>
            <w:tcBorders>
              <w:top w:val="single" w:sz="8" w:space="0" w:color="auto"/>
              <w:right w:val="single" w:sz="8" w:space="0" w:color="auto"/>
            </w:tcBorders>
            <w:shd w:val="clear" w:color="auto" w:fill="auto"/>
            <w:vAlign w:val="bottom"/>
          </w:tcPr>
          <w:p w:rsidR="004D1AFE" w:rsidRDefault="004D1AFE">
            <w:pPr>
              <w:spacing w:line="307" w:lineRule="exact"/>
              <w:ind w:left="80"/>
              <w:rPr>
                <w:rFonts w:ascii="Times New Roman" w:eastAsia="Times New Roman" w:hAnsi="Times New Roman"/>
                <w:sz w:val="32"/>
                <w:vertAlign w:val="superscript"/>
              </w:rPr>
            </w:pPr>
            <w:r>
              <w:rPr>
                <w:rFonts w:ascii="Times New Roman" w:eastAsia="Times New Roman" w:hAnsi="Times New Roman"/>
                <w:sz w:val="24"/>
              </w:rPr>
              <w:t>750 m</w:t>
            </w:r>
            <w:r>
              <w:rPr>
                <w:rFonts w:ascii="Times New Roman" w:eastAsia="Times New Roman" w:hAnsi="Times New Roman"/>
                <w:sz w:val="32"/>
                <w:vertAlign w:val="superscript"/>
              </w:rPr>
              <w:t>2</w:t>
            </w:r>
          </w:p>
        </w:tc>
        <w:tc>
          <w:tcPr>
            <w:tcW w:w="2520" w:type="dxa"/>
            <w:tcBorders>
              <w:top w:val="single" w:sz="8" w:space="0" w:color="auto"/>
              <w:right w:val="single" w:sz="8" w:space="0" w:color="auto"/>
            </w:tcBorders>
            <w:shd w:val="clear" w:color="auto" w:fill="auto"/>
            <w:vAlign w:val="bottom"/>
          </w:tcPr>
          <w:p w:rsidR="004D1AFE" w:rsidRDefault="004D1AFE">
            <w:pPr>
              <w:spacing w:line="0" w:lineRule="atLeast"/>
              <w:ind w:left="80"/>
              <w:rPr>
                <w:rFonts w:ascii="Times New Roman" w:eastAsia="Times New Roman" w:hAnsi="Times New Roman"/>
                <w:sz w:val="24"/>
              </w:rPr>
            </w:pPr>
            <w:r>
              <w:rPr>
                <w:rFonts w:ascii="Times New Roman" w:eastAsia="Times New Roman" w:hAnsi="Times New Roman"/>
                <w:sz w:val="24"/>
              </w:rPr>
              <w:t>Šestovo bb</w:t>
            </w:r>
          </w:p>
        </w:tc>
        <w:tc>
          <w:tcPr>
            <w:tcW w:w="2540" w:type="dxa"/>
            <w:tcBorders>
              <w:top w:val="single" w:sz="8" w:space="0" w:color="auto"/>
              <w:right w:val="single" w:sz="8" w:space="0" w:color="auto"/>
            </w:tcBorders>
            <w:shd w:val="clear" w:color="auto" w:fill="auto"/>
            <w:vAlign w:val="bottom"/>
          </w:tcPr>
          <w:p w:rsidR="004D1AFE" w:rsidRDefault="004D1AF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Celodnevni boravak do</w:t>
            </w:r>
          </w:p>
        </w:tc>
      </w:tr>
      <w:tr w:rsidR="004D1AFE">
        <w:trPr>
          <w:trHeight w:val="264"/>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5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540" w:type="dxa"/>
            <w:tcBorders>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polaska u školu i PPP-</w:t>
            </w: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540" w:type="dxa"/>
            <w:tcBorders>
              <w:right w:val="single" w:sz="8" w:space="0" w:color="auto"/>
            </w:tcBorders>
            <w:shd w:val="clear" w:color="auto" w:fill="auto"/>
            <w:vAlign w:val="bottom"/>
          </w:tcPr>
          <w:p w:rsidR="004D1AFE" w:rsidRDefault="004D1AF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celodnevni i poludnevni</w:t>
            </w:r>
          </w:p>
        </w:tc>
      </w:tr>
      <w:tr w:rsidR="004D1AFE">
        <w:trPr>
          <w:trHeight w:val="29"/>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26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6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5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bl>
    <w:p w:rsidR="004D1AFE" w:rsidRDefault="004D1AFE">
      <w:pPr>
        <w:spacing w:line="7" w:lineRule="exact"/>
        <w:rPr>
          <w:rFonts w:ascii="Times New Roman" w:eastAsia="Times New Roman" w:hAnsi="Times New Roman"/>
        </w:rPr>
      </w:pPr>
    </w:p>
    <w:p w:rsidR="004D1AFE" w:rsidRDefault="004D1AFE">
      <w:pPr>
        <w:numPr>
          <w:ilvl w:val="0"/>
          <w:numId w:val="1"/>
        </w:numPr>
        <w:tabs>
          <w:tab w:val="left" w:pos="328"/>
        </w:tabs>
        <w:spacing w:line="246" w:lineRule="auto"/>
        <w:ind w:left="9" w:hanging="9"/>
        <w:rPr>
          <w:rFonts w:ascii="Times New Roman" w:eastAsia="Times New Roman" w:hAnsi="Times New Roman"/>
          <w:b/>
          <w:sz w:val="24"/>
        </w:rPr>
      </w:pPr>
      <w:r>
        <w:rPr>
          <w:rFonts w:ascii="Times New Roman" w:eastAsia="Times New Roman" w:hAnsi="Times New Roman"/>
          <w:b/>
          <w:sz w:val="24"/>
        </w:rPr>
        <w:t>Prostori u školama u vaspitnim grupama van sedišta (izdvojenim odeljenjima škole) u kojima ustanova obavlja pripremni predškolski program</w:t>
      </w:r>
    </w:p>
    <w:p w:rsidR="004D1AFE" w:rsidRDefault="004D1AFE">
      <w:pPr>
        <w:spacing w:line="156" w:lineRule="exact"/>
        <w:rPr>
          <w:rFonts w:ascii="Times New Roman" w:eastAsia="Times New Roman" w:hAnsi="Times New Roman"/>
        </w:rPr>
      </w:pPr>
    </w:p>
    <w:tbl>
      <w:tblPr>
        <w:tblW w:w="0" w:type="auto"/>
        <w:tblInd w:w="439" w:type="dxa"/>
        <w:tblLayout w:type="fixed"/>
        <w:tblCellMar>
          <w:left w:w="0" w:type="dxa"/>
          <w:right w:w="0" w:type="dxa"/>
        </w:tblCellMar>
        <w:tblLook w:val="0000"/>
      </w:tblPr>
      <w:tblGrid>
        <w:gridCol w:w="660"/>
        <w:gridCol w:w="1040"/>
        <w:gridCol w:w="1680"/>
        <w:gridCol w:w="880"/>
        <w:gridCol w:w="2940"/>
        <w:gridCol w:w="2400"/>
      </w:tblGrid>
      <w:tr w:rsidR="004D1AFE">
        <w:trPr>
          <w:trHeight w:val="280"/>
        </w:trPr>
        <w:tc>
          <w:tcPr>
            <w:tcW w:w="660" w:type="dxa"/>
            <w:tcBorders>
              <w:top w:val="single" w:sz="8" w:space="0" w:color="auto"/>
              <w:left w:val="single" w:sz="8" w:space="0" w:color="auto"/>
              <w:right w:val="single" w:sz="8" w:space="0" w:color="auto"/>
            </w:tcBorders>
            <w:shd w:val="clear" w:color="auto" w:fill="auto"/>
            <w:vAlign w:val="bottom"/>
          </w:tcPr>
          <w:p w:rsidR="004D1AFE" w:rsidRDefault="004D1AFE">
            <w:pPr>
              <w:spacing w:line="0" w:lineRule="atLeast"/>
              <w:ind w:left="120"/>
              <w:rPr>
                <w:rFonts w:ascii="Times New Roman" w:eastAsia="Times New Roman" w:hAnsi="Times New Roman"/>
                <w:b/>
                <w:sz w:val="24"/>
              </w:rPr>
            </w:pPr>
            <w:r>
              <w:rPr>
                <w:rFonts w:ascii="Times New Roman" w:eastAsia="Times New Roman" w:hAnsi="Times New Roman"/>
                <w:b/>
                <w:sz w:val="24"/>
              </w:rPr>
              <w:t>R.b.</w:t>
            </w:r>
          </w:p>
        </w:tc>
        <w:tc>
          <w:tcPr>
            <w:tcW w:w="1040" w:type="dxa"/>
            <w:tcBorders>
              <w:top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b/>
                <w:sz w:val="24"/>
              </w:rPr>
            </w:pPr>
            <w:r>
              <w:rPr>
                <w:rFonts w:ascii="Times New Roman" w:eastAsia="Times New Roman" w:hAnsi="Times New Roman"/>
                <w:b/>
                <w:sz w:val="24"/>
              </w:rPr>
              <w:t>Naziv</w:t>
            </w:r>
          </w:p>
        </w:tc>
        <w:tc>
          <w:tcPr>
            <w:tcW w:w="1680" w:type="dxa"/>
            <w:tcBorders>
              <w:top w:val="single" w:sz="8" w:space="0" w:color="auto"/>
            </w:tcBorders>
            <w:shd w:val="clear" w:color="auto" w:fill="auto"/>
            <w:vAlign w:val="bottom"/>
          </w:tcPr>
          <w:p w:rsidR="004D1AFE" w:rsidRDefault="004D1AFE">
            <w:pPr>
              <w:spacing w:line="0" w:lineRule="atLeast"/>
              <w:ind w:left="20"/>
              <w:rPr>
                <w:rFonts w:ascii="Times New Roman" w:eastAsia="Times New Roman" w:hAnsi="Times New Roman"/>
                <w:b/>
                <w:sz w:val="24"/>
              </w:rPr>
            </w:pPr>
            <w:r>
              <w:rPr>
                <w:rFonts w:ascii="Times New Roman" w:eastAsia="Times New Roman" w:hAnsi="Times New Roman"/>
                <w:b/>
                <w:sz w:val="24"/>
              </w:rPr>
              <w:t>škole-matična</w:t>
            </w:r>
          </w:p>
        </w:tc>
        <w:tc>
          <w:tcPr>
            <w:tcW w:w="880" w:type="dxa"/>
            <w:tcBorders>
              <w:top w:val="single" w:sz="8" w:space="0" w:color="auto"/>
              <w:right w:val="single" w:sz="8" w:space="0" w:color="auto"/>
            </w:tcBorders>
            <w:shd w:val="clear" w:color="auto" w:fill="auto"/>
            <w:vAlign w:val="bottom"/>
          </w:tcPr>
          <w:p w:rsidR="004D1AFE" w:rsidRDefault="004D1AFE">
            <w:pPr>
              <w:spacing w:line="0" w:lineRule="atLeast"/>
              <w:ind w:left="140"/>
              <w:rPr>
                <w:rFonts w:ascii="Times New Roman" w:eastAsia="Times New Roman" w:hAnsi="Times New Roman"/>
                <w:b/>
                <w:sz w:val="24"/>
              </w:rPr>
            </w:pPr>
            <w:r>
              <w:rPr>
                <w:rFonts w:ascii="Times New Roman" w:eastAsia="Times New Roman" w:hAnsi="Times New Roman"/>
                <w:b/>
                <w:sz w:val="24"/>
              </w:rPr>
              <w:t>škola-</w:t>
            </w:r>
          </w:p>
        </w:tc>
        <w:tc>
          <w:tcPr>
            <w:tcW w:w="2940" w:type="dxa"/>
            <w:tcBorders>
              <w:top w:val="single" w:sz="8" w:space="0" w:color="auto"/>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b/>
                <w:sz w:val="24"/>
              </w:rPr>
            </w:pPr>
            <w:r>
              <w:rPr>
                <w:rFonts w:ascii="Times New Roman" w:eastAsia="Times New Roman" w:hAnsi="Times New Roman"/>
                <w:b/>
                <w:sz w:val="24"/>
              </w:rPr>
              <w:t>Adresa</w:t>
            </w:r>
          </w:p>
        </w:tc>
        <w:tc>
          <w:tcPr>
            <w:tcW w:w="2400" w:type="dxa"/>
            <w:tcBorders>
              <w:top w:val="single" w:sz="8" w:space="0" w:color="auto"/>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b/>
                <w:sz w:val="24"/>
              </w:rPr>
            </w:pPr>
            <w:r>
              <w:rPr>
                <w:rFonts w:ascii="Times New Roman" w:eastAsia="Times New Roman" w:hAnsi="Times New Roman"/>
                <w:b/>
                <w:sz w:val="24"/>
              </w:rPr>
              <w:t>Oblik rada</w:t>
            </w: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720" w:type="dxa"/>
            <w:gridSpan w:val="2"/>
            <w:shd w:val="clear" w:color="auto" w:fill="auto"/>
            <w:vAlign w:val="bottom"/>
          </w:tcPr>
          <w:p w:rsidR="004D1AFE" w:rsidRDefault="004D1AFE">
            <w:pPr>
              <w:spacing w:line="0" w:lineRule="atLeast"/>
              <w:ind w:left="100"/>
              <w:rPr>
                <w:rFonts w:ascii="Times New Roman" w:eastAsia="Times New Roman" w:hAnsi="Times New Roman"/>
                <w:b/>
                <w:sz w:val="24"/>
              </w:rPr>
            </w:pPr>
            <w:r>
              <w:rPr>
                <w:rFonts w:ascii="Times New Roman" w:eastAsia="Times New Roman" w:hAnsi="Times New Roman"/>
                <w:b/>
                <w:sz w:val="24"/>
              </w:rPr>
              <w:t>izvojeno odeljenje</w:t>
            </w: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4"/>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720" w:type="dxa"/>
            <w:gridSpan w:val="2"/>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88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40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56"/>
        </w:trPr>
        <w:tc>
          <w:tcPr>
            <w:tcW w:w="660" w:type="dxa"/>
            <w:tcBorders>
              <w:left w:val="single" w:sz="8" w:space="0" w:color="auto"/>
              <w:right w:val="single" w:sz="8" w:space="0" w:color="auto"/>
            </w:tcBorders>
            <w:shd w:val="clear" w:color="auto" w:fill="auto"/>
            <w:vAlign w:val="bottom"/>
          </w:tcPr>
          <w:p w:rsidR="004D1AFE" w:rsidRDefault="004D1AFE">
            <w:pPr>
              <w:spacing w:line="256" w:lineRule="exact"/>
              <w:ind w:left="120"/>
              <w:rPr>
                <w:rFonts w:ascii="Times New Roman" w:eastAsia="Times New Roman" w:hAnsi="Times New Roman"/>
                <w:sz w:val="24"/>
              </w:rPr>
            </w:pPr>
            <w:r>
              <w:rPr>
                <w:rFonts w:ascii="Times New Roman" w:eastAsia="Times New Roman" w:hAnsi="Times New Roman"/>
                <w:sz w:val="24"/>
              </w:rPr>
              <w:t>1.</w:t>
            </w:r>
          </w:p>
        </w:tc>
        <w:tc>
          <w:tcPr>
            <w:tcW w:w="2720" w:type="dxa"/>
            <w:gridSpan w:val="2"/>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OŠ. ,,Avdo Međedović“,</w:t>
            </w: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94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Dubrovačka bb</w:t>
            </w:r>
          </w:p>
        </w:tc>
        <w:tc>
          <w:tcPr>
            <w:tcW w:w="240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Pripremno</w:t>
            </w: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720" w:type="dxa"/>
            <w:gridSpan w:val="2"/>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Selakovac</w:t>
            </w: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predškolski program</w:t>
            </w: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5 grupa</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3600" w:type="dxa"/>
            <w:gridSpan w:val="3"/>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40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56"/>
        </w:trPr>
        <w:tc>
          <w:tcPr>
            <w:tcW w:w="660" w:type="dxa"/>
            <w:tcBorders>
              <w:left w:val="single" w:sz="8" w:space="0" w:color="auto"/>
              <w:right w:val="single" w:sz="8" w:space="0" w:color="auto"/>
            </w:tcBorders>
            <w:shd w:val="clear" w:color="auto" w:fill="auto"/>
            <w:vAlign w:val="bottom"/>
          </w:tcPr>
          <w:p w:rsidR="004D1AFE" w:rsidRDefault="004D1AFE">
            <w:pPr>
              <w:spacing w:line="256" w:lineRule="exact"/>
              <w:ind w:left="120"/>
              <w:rPr>
                <w:rFonts w:ascii="Times New Roman" w:eastAsia="Times New Roman" w:hAnsi="Times New Roman"/>
                <w:sz w:val="24"/>
              </w:rPr>
            </w:pPr>
            <w:r>
              <w:rPr>
                <w:rFonts w:ascii="Times New Roman" w:eastAsia="Times New Roman" w:hAnsi="Times New Roman"/>
                <w:sz w:val="24"/>
              </w:rPr>
              <w:t>2.</w:t>
            </w:r>
          </w:p>
        </w:tc>
        <w:tc>
          <w:tcPr>
            <w:tcW w:w="3600" w:type="dxa"/>
            <w:gridSpan w:val="3"/>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OŠ. „ Halifa bin Zaid Al Nahjan“</w:t>
            </w:r>
          </w:p>
        </w:tc>
        <w:tc>
          <w:tcPr>
            <w:tcW w:w="294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Dojeviće bb</w:t>
            </w:r>
          </w:p>
        </w:tc>
        <w:tc>
          <w:tcPr>
            <w:tcW w:w="240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Pripremno</w:t>
            </w:r>
          </w:p>
        </w:tc>
      </w:tr>
      <w:tr w:rsidR="004D1AFE">
        <w:trPr>
          <w:trHeight w:val="296"/>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ind w:left="100"/>
              <w:rPr>
                <w:rFonts w:ascii="Times New Roman" w:eastAsia="Times New Roman" w:hAnsi="Times New Roman"/>
                <w:w w:val="99"/>
                <w:sz w:val="24"/>
              </w:rPr>
            </w:pPr>
            <w:r>
              <w:rPr>
                <w:rFonts w:ascii="Times New Roman" w:eastAsia="Times New Roman" w:hAnsi="Times New Roman"/>
                <w:w w:val="99"/>
                <w:sz w:val="24"/>
              </w:rPr>
              <w:t>mat.škola</w:t>
            </w: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predškolski program</w:t>
            </w: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720" w:type="dxa"/>
            <w:gridSpan w:val="2"/>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-izdvojena odeljenja</w:t>
            </w: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60"/>
              <w:rPr>
                <w:rFonts w:ascii="Times New Roman" w:eastAsia="Times New Roman" w:hAnsi="Times New Roman"/>
                <w:sz w:val="24"/>
              </w:rPr>
            </w:pPr>
            <w:r>
              <w:rPr>
                <w:rFonts w:ascii="Times New Roman" w:eastAsia="Times New Roman" w:hAnsi="Times New Roman"/>
                <w:sz w:val="24"/>
              </w:rPr>
              <w:t>Sebečevo</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60"/>
              <w:rPr>
                <w:rFonts w:ascii="Times New Roman" w:eastAsia="Times New Roman" w:hAnsi="Times New Roman"/>
                <w:sz w:val="24"/>
              </w:rPr>
            </w:pPr>
            <w:r>
              <w:rPr>
                <w:rFonts w:ascii="Times New Roman" w:eastAsia="Times New Roman" w:hAnsi="Times New Roman"/>
                <w:sz w:val="24"/>
              </w:rPr>
              <w:t>Bagri</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60"/>
              <w:rPr>
                <w:rFonts w:ascii="Times New Roman" w:eastAsia="Times New Roman" w:hAnsi="Times New Roman"/>
                <w:sz w:val="24"/>
              </w:rPr>
            </w:pPr>
            <w:r>
              <w:rPr>
                <w:rFonts w:ascii="Times New Roman" w:eastAsia="Times New Roman" w:hAnsi="Times New Roman"/>
                <w:sz w:val="24"/>
              </w:rPr>
              <w:t>Požega-2 grupe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7"/>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720" w:type="dxa"/>
            <w:gridSpan w:val="2"/>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88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40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58"/>
        </w:trPr>
        <w:tc>
          <w:tcPr>
            <w:tcW w:w="660" w:type="dxa"/>
            <w:tcBorders>
              <w:left w:val="single" w:sz="8" w:space="0" w:color="auto"/>
              <w:right w:val="single" w:sz="8" w:space="0" w:color="auto"/>
            </w:tcBorders>
            <w:shd w:val="clear" w:color="auto" w:fill="auto"/>
            <w:vAlign w:val="bottom"/>
          </w:tcPr>
          <w:p w:rsidR="004D1AFE" w:rsidRDefault="004D1AFE">
            <w:pPr>
              <w:spacing w:line="258" w:lineRule="exact"/>
              <w:ind w:left="120"/>
              <w:rPr>
                <w:rFonts w:ascii="Times New Roman" w:eastAsia="Times New Roman" w:hAnsi="Times New Roman"/>
                <w:sz w:val="24"/>
              </w:rPr>
            </w:pPr>
            <w:r>
              <w:rPr>
                <w:rFonts w:ascii="Times New Roman" w:eastAsia="Times New Roman" w:hAnsi="Times New Roman"/>
                <w:sz w:val="24"/>
              </w:rPr>
              <w:t>3.</w:t>
            </w:r>
          </w:p>
        </w:tc>
        <w:tc>
          <w:tcPr>
            <w:tcW w:w="2720" w:type="dxa"/>
            <w:gridSpan w:val="2"/>
            <w:shd w:val="clear" w:color="auto" w:fill="auto"/>
            <w:vAlign w:val="bottom"/>
          </w:tcPr>
          <w:p w:rsidR="004D1AFE" w:rsidRDefault="004D1AFE">
            <w:pPr>
              <w:spacing w:line="258" w:lineRule="exact"/>
              <w:ind w:left="100"/>
              <w:rPr>
                <w:rFonts w:ascii="Times New Roman" w:eastAsia="Times New Roman" w:hAnsi="Times New Roman"/>
                <w:sz w:val="24"/>
              </w:rPr>
            </w:pPr>
            <w:r>
              <w:rPr>
                <w:rFonts w:ascii="Times New Roman" w:eastAsia="Times New Roman" w:hAnsi="Times New Roman"/>
                <w:sz w:val="24"/>
              </w:rPr>
              <w:t>OŠ.,,Dositej Obradović“</w:t>
            </w: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940" w:type="dxa"/>
            <w:tcBorders>
              <w:right w:val="single" w:sz="8" w:space="0" w:color="auto"/>
            </w:tcBorders>
            <w:shd w:val="clear" w:color="auto" w:fill="auto"/>
            <w:vAlign w:val="bottom"/>
          </w:tcPr>
          <w:p w:rsidR="004D1AFE" w:rsidRDefault="004D1AFE">
            <w:pPr>
              <w:spacing w:line="258" w:lineRule="exact"/>
              <w:ind w:left="100"/>
              <w:rPr>
                <w:rFonts w:ascii="Times New Roman" w:eastAsia="Times New Roman" w:hAnsi="Times New Roman"/>
                <w:sz w:val="24"/>
              </w:rPr>
            </w:pPr>
            <w:r>
              <w:rPr>
                <w:rFonts w:ascii="Times New Roman" w:eastAsia="Times New Roman" w:hAnsi="Times New Roman"/>
                <w:sz w:val="24"/>
              </w:rPr>
              <w:t>Osaonica bb</w:t>
            </w:r>
          </w:p>
        </w:tc>
        <w:tc>
          <w:tcPr>
            <w:tcW w:w="2400" w:type="dxa"/>
            <w:tcBorders>
              <w:right w:val="single" w:sz="8" w:space="0" w:color="auto"/>
            </w:tcBorders>
            <w:shd w:val="clear" w:color="auto" w:fill="auto"/>
            <w:vAlign w:val="bottom"/>
          </w:tcPr>
          <w:p w:rsidR="004D1AFE" w:rsidRDefault="004D1AFE">
            <w:pPr>
              <w:spacing w:line="258" w:lineRule="exact"/>
              <w:ind w:left="100"/>
              <w:rPr>
                <w:rFonts w:ascii="Times New Roman" w:eastAsia="Times New Roman" w:hAnsi="Times New Roman"/>
                <w:sz w:val="24"/>
              </w:rPr>
            </w:pPr>
            <w:r>
              <w:rPr>
                <w:rFonts w:ascii="Times New Roman" w:eastAsia="Times New Roman" w:hAnsi="Times New Roman"/>
                <w:sz w:val="24"/>
              </w:rPr>
              <w:t>Pripremno</w:t>
            </w: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ind w:left="100"/>
              <w:rPr>
                <w:rFonts w:ascii="Times New Roman" w:eastAsia="Times New Roman" w:hAnsi="Times New Roman"/>
                <w:w w:val="99"/>
                <w:sz w:val="24"/>
              </w:rPr>
            </w:pPr>
            <w:r>
              <w:rPr>
                <w:rFonts w:ascii="Times New Roman" w:eastAsia="Times New Roman" w:hAnsi="Times New Roman"/>
                <w:w w:val="99"/>
                <w:sz w:val="24"/>
              </w:rPr>
              <w:t>mat.škola</w:t>
            </w: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predškolski program</w:t>
            </w: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720" w:type="dxa"/>
            <w:gridSpan w:val="2"/>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-izdvojena odeljenja</w:t>
            </w: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Osaonica</w:t>
            </w:r>
          </w:p>
          <w:p w:rsidR="00C055D9" w:rsidRDefault="00C055D9">
            <w:pPr>
              <w:spacing w:line="0" w:lineRule="atLeast"/>
              <w:ind w:left="100"/>
              <w:rPr>
                <w:rFonts w:ascii="Times New Roman" w:eastAsia="Times New Roman" w:hAnsi="Times New Roman"/>
                <w:sz w:val="24"/>
              </w:rPr>
            </w:pPr>
            <w:r>
              <w:rPr>
                <w:rFonts w:ascii="Times New Roman" w:eastAsia="Times New Roman" w:hAnsi="Times New Roman"/>
                <w:sz w:val="24"/>
              </w:rPr>
              <w:t>Vučiniće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Bele vode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Muhovo</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Buče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Krće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30"/>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3600" w:type="dxa"/>
            <w:gridSpan w:val="3"/>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40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56"/>
        </w:trPr>
        <w:tc>
          <w:tcPr>
            <w:tcW w:w="660" w:type="dxa"/>
            <w:tcBorders>
              <w:left w:val="single" w:sz="8" w:space="0" w:color="auto"/>
              <w:right w:val="single" w:sz="8" w:space="0" w:color="auto"/>
            </w:tcBorders>
            <w:shd w:val="clear" w:color="auto" w:fill="auto"/>
            <w:vAlign w:val="bottom"/>
          </w:tcPr>
          <w:p w:rsidR="004D1AFE" w:rsidRDefault="004D1AFE">
            <w:pPr>
              <w:spacing w:line="256" w:lineRule="exact"/>
              <w:ind w:left="120"/>
              <w:rPr>
                <w:rFonts w:ascii="Times New Roman" w:eastAsia="Times New Roman" w:hAnsi="Times New Roman"/>
                <w:sz w:val="24"/>
              </w:rPr>
            </w:pPr>
            <w:r>
              <w:rPr>
                <w:rFonts w:ascii="Times New Roman" w:eastAsia="Times New Roman" w:hAnsi="Times New Roman"/>
                <w:sz w:val="24"/>
              </w:rPr>
              <w:t>4.</w:t>
            </w:r>
          </w:p>
        </w:tc>
        <w:tc>
          <w:tcPr>
            <w:tcW w:w="3600" w:type="dxa"/>
            <w:gridSpan w:val="3"/>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OŠ. „Rastko Nemanjić“ – mat-šk.</w:t>
            </w:r>
          </w:p>
        </w:tc>
        <w:tc>
          <w:tcPr>
            <w:tcW w:w="294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Deževa bb</w:t>
            </w:r>
          </w:p>
        </w:tc>
        <w:tc>
          <w:tcPr>
            <w:tcW w:w="240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Pripremno</w:t>
            </w: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720" w:type="dxa"/>
            <w:gridSpan w:val="2"/>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-Izdvojena odeljenja</w:t>
            </w: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predškolski program</w:t>
            </w: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Deževa-2 grupe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Šaronje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Vranovina</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Vitoš</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Postenje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Kuzmičevo</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Kovačevo</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Novopazarska banja</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720" w:type="dxa"/>
            <w:gridSpan w:val="2"/>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88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40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56"/>
        </w:trPr>
        <w:tc>
          <w:tcPr>
            <w:tcW w:w="660" w:type="dxa"/>
            <w:tcBorders>
              <w:left w:val="single" w:sz="8" w:space="0" w:color="auto"/>
              <w:right w:val="single" w:sz="8" w:space="0" w:color="auto"/>
            </w:tcBorders>
            <w:shd w:val="clear" w:color="auto" w:fill="auto"/>
            <w:vAlign w:val="bottom"/>
          </w:tcPr>
          <w:p w:rsidR="004D1AFE" w:rsidRDefault="004D1AFE">
            <w:pPr>
              <w:spacing w:line="256" w:lineRule="exact"/>
              <w:ind w:left="120"/>
              <w:rPr>
                <w:rFonts w:ascii="Times New Roman" w:eastAsia="Times New Roman" w:hAnsi="Times New Roman"/>
                <w:sz w:val="24"/>
              </w:rPr>
            </w:pPr>
            <w:r>
              <w:rPr>
                <w:rFonts w:ascii="Times New Roman" w:eastAsia="Times New Roman" w:hAnsi="Times New Roman"/>
                <w:sz w:val="24"/>
              </w:rPr>
              <w:t>5.</w:t>
            </w:r>
          </w:p>
        </w:tc>
        <w:tc>
          <w:tcPr>
            <w:tcW w:w="2720" w:type="dxa"/>
            <w:gridSpan w:val="2"/>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OŠ. „Meša Selimović“</w:t>
            </w: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94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Stevana Nemanje bb</w:t>
            </w:r>
          </w:p>
        </w:tc>
        <w:tc>
          <w:tcPr>
            <w:tcW w:w="240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Pripremno</w:t>
            </w: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3 grupe</w:t>
            </w:r>
          </w:p>
        </w:tc>
        <w:tc>
          <w:tcPr>
            <w:tcW w:w="240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predškolski program</w:t>
            </w:r>
          </w:p>
        </w:tc>
      </w:tr>
      <w:tr w:rsidR="004D1AFE">
        <w:trPr>
          <w:trHeight w:val="27"/>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720" w:type="dxa"/>
            <w:gridSpan w:val="2"/>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88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40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56"/>
        </w:trPr>
        <w:tc>
          <w:tcPr>
            <w:tcW w:w="660" w:type="dxa"/>
            <w:tcBorders>
              <w:left w:val="single" w:sz="8" w:space="0" w:color="auto"/>
              <w:right w:val="single" w:sz="8" w:space="0" w:color="auto"/>
            </w:tcBorders>
            <w:shd w:val="clear" w:color="auto" w:fill="auto"/>
            <w:vAlign w:val="bottom"/>
          </w:tcPr>
          <w:p w:rsidR="004D1AFE" w:rsidRDefault="004D1AFE">
            <w:pPr>
              <w:spacing w:line="256" w:lineRule="exact"/>
              <w:ind w:left="120"/>
              <w:rPr>
                <w:rFonts w:ascii="Times New Roman" w:eastAsia="Times New Roman" w:hAnsi="Times New Roman"/>
                <w:sz w:val="24"/>
              </w:rPr>
            </w:pPr>
            <w:r>
              <w:rPr>
                <w:rFonts w:ascii="Times New Roman" w:eastAsia="Times New Roman" w:hAnsi="Times New Roman"/>
                <w:sz w:val="24"/>
              </w:rPr>
              <w:t>6.</w:t>
            </w:r>
          </w:p>
        </w:tc>
        <w:tc>
          <w:tcPr>
            <w:tcW w:w="2720" w:type="dxa"/>
            <w:gridSpan w:val="2"/>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OŠ. „Đura Jakšić“-mat.šk</w:t>
            </w: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94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Trnava bb</w:t>
            </w:r>
          </w:p>
        </w:tc>
        <w:tc>
          <w:tcPr>
            <w:tcW w:w="240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Pripremno</w:t>
            </w: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720" w:type="dxa"/>
            <w:gridSpan w:val="2"/>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-izdvojeno odeljenje</w:t>
            </w: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Trnava- 2 grupe</w:t>
            </w:r>
          </w:p>
        </w:tc>
        <w:tc>
          <w:tcPr>
            <w:tcW w:w="240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predškolski program</w:t>
            </w: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Brđani</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7"/>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720" w:type="dxa"/>
            <w:gridSpan w:val="2"/>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88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40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58"/>
        </w:trPr>
        <w:tc>
          <w:tcPr>
            <w:tcW w:w="660" w:type="dxa"/>
            <w:tcBorders>
              <w:left w:val="single" w:sz="8" w:space="0" w:color="auto"/>
              <w:right w:val="single" w:sz="8" w:space="0" w:color="auto"/>
            </w:tcBorders>
            <w:shd w:val="clear" w:color="auto" w:fill="auto"/>
            <w:vAlign w:val="bottom"/>
          </w:tcPr>
          <w:p w:rsidR="004D1AFE" w:rsidRDefault="004D1AFE">
            <w:pPr>
              <w:spacing w:line="258" w:lineRule="exact"/>
              <w:ind w:left="120"/>
              <w:rPr>
                <w:rFonts w:ascii="Times New Roman" w:eastAsia="Times New Roman" w:hAnsi="Times New Roman"/>
                <w:sz w:val="24"/>
              </w:rPr>
            </w:pPr>
            <w:r>
              <w:rPr>
                <w:rFonts w:ascii="Times New Roman" w:eastAsia="Times New Roman" w:hAnsi="Times New Roman"/>
                <w:sz w:val="24"/>
              </w:rPr>
              <w:t>7.</w:t>
            </w:r>
          </w:p>
        </w:tc>
        <w:tc>
          <w:tcPr>
            <w:tcW w:w="2720" w:type="dxa"/>
            <w:gridSpan w:val="2"/>
            <w:shd w:val="clear" w:color="auto" w:fill="auto"/>
            <w:vAlign w:val="bottom"/>
          </w:tcPr>
          <w:p w:rsidR="004D1AFE" w:rsidRDefault="004D1AFE">
            <w:pPr>
              <w:spacing w:line="258" w:lineRule="exact"/>
              <w:ind w:left="100"/>
              <w:rPr>
                <w:rFonts w:ascii="Times New Roman" w:eastAsia="Times New Roman" w:hAnsi="Times New Roman"/>
                <w:sz w:val="24"/>
              </w:rPr>
            </w:pPr>
            <w:r>
              <w:rPr>
                <w:rFonts w:ascii="Times New Roman" w:eastAsia="Times New Roman" w:hAnsi="Times New Roman"/>
                <w:sz w:val="24"/>
              </w:rPr>
              <w:t>OŠ. ,,Jošanica“-mat.šk.</w:t>
            </w: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940" w:type="dxa"/>
            <w:tcBorders>
              <w:right w:val="single" w:sz="8" w:space="0" w:color="auto"/>
            </w:tcBorders>
            <w:shd w:val="clear" w:color="auto" w:fill="auto"/>
            <w:vAlign w:val="bottom"/>
          </w:tcPr>
          <w:p w:rsidR="004D1AFE" w:rsidRDefault="004D1AFE">
            <w:pPr>
              <w:spacing w:line="258" w:lineRule="exact"/>
              <w:ind w:left="100"/>
              <w:rPr>
                <w:rFonts w:ascii="Times New Roman" w:eastAsia="Times New Roman" w:hAnsi="Times New Roman"/>
                <w:sz w:val="24"/>
              </w:rPr>
            </w:pPr>
            <w:r>
              <w:rPr>
                <w:rFonts w:ascii="Times New Roman" w:eastAsia="Times New Roman" w:hAnsi="Times New Roman"/>
                <w:sz w:val="24"/>
              </w:rPr>
              <w:t>Lukare bb</w:t>
            </w:r>
          </w:p>
        </w:tc>
        <w:tc>
          <w:tcPr>
            <w:tcW w:w="2400" w:type="dxa"/>
            <w:tcBorders>
              <w:right w:val="single" w:sz="8" w:space="0" w:color="auto"/>
            </w:tcBorders>
            <w:shd w:val="clear" w:color="auto" w:fill="auto"/>
            <w:vAlign w:val="bottom"/>
          </w:tcPr>
          <w:p w:rsidR="004D1AFE" w:rsidRDefault="004D1AFE">
            <w:pPr>
              <w:spacing w:line="258" w:lineRule="exact"/>
              <w:ind w:left="100"/>
              <w:rPr>
                <w:rFonts w:ascii="Times New Roman" w:eastAsia="Times New Roman" w:hAnsi="Times New Roman"/>
                <w:sz w:val="24"/>
              </w:rPr>
            </w:pPr>
            <w:r>
              <w:rPr>
                <w:rFonts w:ascii="Times New Roman" w:eastAsia="Times New Roman" w:hAnsi="Times New Roman"/>
                <w:sz w:val="24"/>
              </w:rPr>
              <w:t>Pripremno</w:t>
            </w: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720" w:type="dxa"/>
            <w:gridSpan w:val="2"/>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-izdvojena odeljenja</w:t>
            </w: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C055D9" w:rsidP="00C055D9">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4D1AFE">
              <w:rPr>
                <w:rFonts w:ascii="Times New Roman" w:eastAsia="Times New Roman" w:hAnsi="Times New Roman"/>
                <w:sz w:val="24"/>
              </w:rPr>
              <w:t>Lukare-2 grupe</w:t>
            </w:r>
          </w:p>
        </w:tc>
        <w:tc>
          <w:tcPr>
            <w:tcW w:w="240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predškolski program</w:t>
            </w: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C055D9" w:rsidP="00C055D9">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4D1AFE">
              <w:rPr>
                <w:rFonts w:ascii="Times New Roman" w:eastAsia="Times New Roman" w:hAnsi="Times New Roman"/>
                <w:sz w:val="24"/>
              </w:rPr>
              <w:t>Mur - 4 grupe</w:t>
            </w:r>
          </w:p>
          <w:p w:rsidR="00C055D9" w:rsidRDefault="00C055D9" w:rsidP="00C055D9">
            <w:pPr>
              <w:spacing w:line="0" w:lineRule="atLeast"/>
              <w:rPr>
                <w:rFonts w:ascii="Times New Roman" w:eastAsia="Times New Roman" w:hAnsi="Times New Roman"/>
                <w:sz w:val="24"/>
              </w:rPr>
            </w:pPr>
            <w:r>
              <w:rPr>
                <w:rFonts w:ascii="Times New Roman" w:eastAsia="Times New Roman" w:hAnsi="Times New Roman"/>
                <w:sz w:val="24"/>
              </w:rPr>
              <w:t xml:space="preserve">  Vrbasiće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60"/>
              <w:rPr>
                <w:rFonts w:ascii="Times New Roman" w:eastAsia="Times New Roman" w:hAnsi="Times New Roman"/>
                <w:sz w:val="24"/>
              </w:rPr>
            </w:pPr>
            <w:r>
              <w:rPr>
                <w:rFonts w:ascii="Times New Roman" w:eastAsia="Times New Roman" w:hAnsi="Times New Roman"/>
                <w:sz w:val="24"/>
              </w:rPr>
              <w:t>Grubetiće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right w:val="single" w:sz="8" w:space="0" w:color="auto"/>
            </w:tcBorders>
            <w:shd w:val="clear" w:color="auto" w:fill="auto"/>
            <w:vAlign w:val="bottom"/>
          </w:tcPr>
          <w:p w:rsidR="004D1AFE" w:rsidRDefault="004D1AFE">
            <w:pPr>
              <w:spacing w:line="0" w:lineRule="atLeast"/>
              <w:ind w:left="160"/>
              <w:rPr>
                <w:rFonts w:ascii="Times New Roman" w:eastAsia="Times New Roman" w:hAnsi="Times New Roman"/>
                <w:sz w:val="24"/>
              </w:rPr>
            </w:pPr>
            <w:r>
              <w:rPr>
                <w:rFonts w:ascii="Times New Roman" w:eastAsia="Times New Roman" w:hAnsi="Times New Roman"/>
                <w:sz w:val="24"/>
              </w:rPr>
              <w:t>Žunjeviće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324"/>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940" w:type="dxa"/>
            <w:tcBorders>
              <w:bottom w:val="single" w:sz="8" w:space="0" w:color="auto"/>
              <w:right w:val="single" w:sz="8" w:space="0" w:color="auto"/>
            </w:tcBorders>
            <w:shd w:val="clear" w:color="auto" w:fill="auto"/>
            <w:vAlign w:val="bottom"/>
          </w:tcPr>
          <w:p w:rsidR="004D1AFE" w:rsidRDefault="004D1AFE">
            <w:pPr>
              <w:spacing w:line="0" w:lineRule="atLeast"/>
              <w:ind w:left="160"/>
              <w:rPr>
                <w:rFonts w:ascii="Times New Roman" w:eastAsia="Times New Roman" w:hAnsi="Times New Roman"/>
                <w:sz w:val="24"/>
              </w:rPr>
            </w:pPr>
            <w:r>
              <w:rPr>
                <w:rFonts w:ascii="Times New Roman" w:eastAsia="Times New Roman" w:hAnsi="Times New Roman"/>
                <w:sz w:val="24"/>
              </w:rPr>
              <w:t>Kominje</w:t>
            </w:r>
          </w:p>
        </w:tc>
        <w:tc>
          <w:tcPr>
            <w:tcW w:w="240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bl>
    <w:p w:rsidR="004D1AFE" w:rsidRDefault="00E24554">
      <w:pPr>
        <w:spacing w:line="20" w:lineRule="exact"/>
        <w:rPr>
          <w:rFonts w:ascii="Times New Roman" w:eastAsia="Times New Roman" w:hAnsi="Times New Roman"/>
        </w:rPr>
      </w:pPr>
      <w:r w:rsidRPr="00E24554">
        <w:rPr>
          <w:rFonts w:ascii="Times New Roman" w:eastAsia="Times New Roman" w:hAnsi="Times New Roman"/>
          <w:sz w:val="24"/>
        </w:rPr>
        <w:pict>
          <v:rect id="_x0000_s1026" style="position:absolute;margin-left:500pt;margin-top:-.7pt;width:.95pt;height:.95pt;z-index:-251661824;mso-position-horizontal-relative:text;mso-position-vertical-relative:text" o:userdrawn="t" fillcolor="black" strokecolor="none"/>
        </w:pict>
      </w:r>
    </w:p>
    <w:p w:rsidR="004D1AFE" w:rsidRDefault="004D1AFE">
      <w:pPr>
        <w:spacing w:line="20" w:lineRule="exact"/>
        <w:rPr>
          <w:rFonts w:ascii="Times New Roman" w:eastAsia="Times New Roman" w:hAnsi="Times New Roman"/>
        </w:rPr>
        <w:sectPr w:rsidR="004D1AFE">
          <w:pgSz w:w="12240" w:h="15840"/>
          <w:pgMar w:top="1240" w:right="980" w:bottom="1085" w:left="811" w:header="0" w:footer="0" w:gutter="0"/>
          <w:cols w:space="0" w:equalWidth="0">
            <w:col w:w="10449"/>
          </w:cols>
          <w:docGrid w:linePitch="360"/>
        </w:sectPr>
      </w:pPr>
    </w:p>
    <w:p w:rsidR="004D1AFE" w:rsidRDefault="004D1AFE">
      <w:pPr>
        <w:numPr>
          <w:ilvl w:val="0"/>
          <w:numId w:val="2"/>
        </w:numPr>
        <w:tabs>
          <w:tab w:val="left" w:pos="292"/>
        </w:tabs>
        <w:spacing w:line="246" w:lineRule="auto"/>
        <w:ind w:left="9" w:hanging="9"/>
        <w:rPr>
          <w:rFonts w:ascii="Times New Roman" w:eastAsia="Times New Roman" w:hAnsi="Times New Roman"/>
          <w:b/>
          <w:sz w:val="24"/>
        </w:rPr>
      </w:pPr>
      <w:bookmarkStart w:id="1" w:name="page3"/>
      <w:bookmarkEnd w:id="1"/>
      <w:r>
        <w:rPr>
          <w:rFonts w:ascii="Times New Roman" w:eastAsia="Times New Roman" w:hAnsi="Times New Roman"/>
          <w:b/>
          <w:sz w:val="24"/>
        </w:rPr>
        <w:lastRenderedPageBreak/>
        <w:t>Prostori koji ispunjavaju uslove za obavljanje vaspitno-obrazovnog rada sa decom na bolničkom lečenju</w:t>
      </w:r>
    </w:p>
    <w:p w:rsidR="004D1AFE" w:rsidRDefault="004D1AFE">
      <w:pPr>
        <w:spacing w:line="156" w:lineRule="exact"/>
        <w:rPr>
          <w:rFonts w:ascii="Times New Roman" w:eastAsia="Times New Roman" w:hAnsi="Times New Roman"/>
        </w:rPr>
      </w:pPr>
    </w:p>
    <w:tbl>
      <w:tblPr>
        <w:tblW w:w="0" w:type="auto"/>
        <w:tblInd w:w="439" w:type="dxa"/>
        <w:tblLayout w:type="fixed"/>
        <w:tblCellMar>
          <w:left w:w="0" w:type="dxa"/>
          <w:right w:w="0" w:type="dxa"/>
        </w:tblCellMar>
        <w:tblLook w:val="0000"/>
      </w:tblPr>
      <w:tblGrid>
        <w:gridCol w:w="660"/>
        <w:gridCol w:w="4140"/>
        <w:gridCol w:w="2400"/>
        <w:gridCol w:w="700"/>
        <w:gridCol w:w="400"/>
        <w:gridCol w:w="860"/>
        <w:gridCol w:w="440"/>
      </w:tblGrid>
      <w:tr w:rsidR="004D1AFE">
        <w:trPr>
          <w:trHeight w:val="280"/>
        </w:trPr>
        <w:tc>
          <w:tcPr>
            <w:tcW w:w="660" w:type="dxa"/>
            <w:tcBorders>
              <w:top w:val="single" w:sz="8" w:space="0" w:color="auto"/>
              <w:left w:val="single" w:sz="8" w:space="0" w:color="auto"/>
              <w:right w:val="single" w:sz="8" w:space="0" w:color="auto"/>
            </w:tcBorders>
            <w:shd w:val="clear" w:color="auto" w:fill="auto"/>
            <w:vAlign w:val="bottom"/>
          </w:tcPr>
          <w:p w:rsidR="004D1AFE" w:rsidRDefault="004D1AFE">
            <w:pPr>
              <w:spacing w:line="0" w:lineRule="atLeast"/>
              <w:ind w:left="120"/>
              <w:rPr>
                <w:rFonts w:ascii="Times New Roman" w:eastAsia="Times New Roman" w:hAnsi="Times New Roman"/>
                <w:b/>
                <w:sz w:val="24"/>
              </w:rPr>
            </w:pPr>
            <w:r>
              <w:rPr>
                <w:rFonts w:ascii="Times New Roman" w:eastAsia="Times New Roman" w:hAnsi="Times New Roman"/>
                <w:b/>
                <w:sz w:val="24"/>
              </w:rPr>
              <w:t>R.b.</w:t>
            </w:r>
          </w:p>
        </w:tc>
        <w:tc>
          <w:tcPr>
            <w:tcW w:w="4140" w:type="dxa"/>
            <w:tcBorders>
              <w:top w:val="single" w:sz="8" w:space="0" w:color="auto"/>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b/>
                <w:sz w:val="24"/>
              </w:rPr>
            </w:pPr>
            <w:r>
              <w:rPr>
                <w:rFonts w:ascii="Times New Roman" w:eastAsia="Times New Roman" w:hAnsi="Times New Roman"/>
                <w:b/>
                <w:sz w:val="24"/>
              </w:rPr>
              <w:t>Prostor</w:t>
            </w:r>
          </w:p>
        </w:tc>
        <w:tc>
          <w:tcPr>
            <w:tcW w:w="2400" w:type="dxa"/>
            <w:tcBorders>
              <w:top w:val="single" w:sz="8" w:space="0" w:color="auto"/>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b/>
                <w:sz w:val="24"/>
              </w:rPr>
            </w:pPr>
            <w:r>
              <w:rPr>
                <w:rFonts w:ascii="Times New Roman" w:eastAsia="Times New Roman" w:hAnsi="Times New Roman"/>
                <w:b/>
                <w:sz w:val="24"/>
              </w:rPr>
              <w:t>Adresa</w:t>
            </w:r>
          </w:p>
        </w:tc>
        <w:tc>
          <w:tcPr>
            <w:tcW w:w="1960" w:type="dxa"/>
            <w:gridSpan w:val="3"/>
            <w:tcBorders>
              <w:top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b/>
                <w:sz w:val="24"/>
              </w:rPr>
            </w:pPr>
            <w:r>
              <w:rPr>
                <w:rFonts w:ascii="Times New Roman" w:eastAsia="Times New Roman" w:hAnsi="Times New Roman"/>
                <w:b/>
                <w:sz w:val="24"/>
              </w:rPr>
              <w:t>Oblik rada</w:t>
            </w:r>
          </w:p>
        </w:tc>
        <w:tc>
          <w:tcPr>
            <w:tcW w:w="4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4"/>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41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40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70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86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4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56"/>
        </w:trPr>
        <w:tc>
          <w:tcPr>
            <w:tcW w:w="660" w:type="dxa"/>
            <w:tcBorders>
              <w:left w:val="single" w:sz="8" w:space="0" w:color="auto"/>
              <w:right w:val="single" w:sz="8" w:space="0" w:color="auto"/>
            </w:tcBorders>
            <w:shd w:val="clear" w:color="auto" w:fill="auto"/>
            <w:vAlign w:val="bottom"/>
          </w:tcPr>
          <w:p w:rsidR="004D1AFE" w:rsidRDefault="004D1AFE">
            <w:pPr>
              <w:spacing w:line="256" w:lineRule="exact"/>
              <w:ind w:left="120"/>
              <w:rPr>
                <w:rFonts w:ascii="Times New Roman" w:eastAsia="Times New Roman" w:hAnsi="Times New Roman"/>
                <w:sz w:val="24"/>
              </w:rPr>
            </w:pPr>
            <w:r>
              <w:rPr>
                <w:rFonts w:ascii="Times New Roman" w:eastAsia="Times New Roman" w:hAnsi="Times New Roman"/>
                <w:sz w:val="24"/>
              </w:rPr>
              <w:t>1.</w:t>
            </w:r>
          </w:p>
        </w:tc>
        <w:tc>
          <w:tcPr>
            <w:tcW w:w="414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Zdravstveni centar Novi Pazar</w:t>
            </w:r>
          </w:p>
        </w:tc>
        <w:tc>
          <w:tcPr>
            <w:tcW w:w="240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Generala Živkovića</w:t>
            </w:r>
          </w:p>
        </w:tc>
        <w:tc>
          <w:tcPr>
            <w:tcW w:w="700" w:type="dxa"/>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VOR</w:t>
            </w:r>
          </w:p>
        </w:tc>
        <w:tc>
          <w:tcPr>
            <w:tcW w:w="400" w:type="dxa"/>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sa</w:t>
            </w:r>
          </w:p>
        </w:tc>
        <w:tc>
          <w:tcPr>
            <w:tcW w:w="860" w:type="dxa"/>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decom</w:t>
            </w:r>
          </w:p>
        </w:tc>
        <w:tc>
          <w:tcPr>
            <w:tcW w:w="440" w:type="dxa"/>
            <w:tcBorders>
              <w:right w:val="single" w:sz="8" w:space="0" w:color="auto"/>
            </w:tcBorders>
            <w:shd w:val="clear" w:color="auto" w:fill="auto"/>
            <w:vAlign w:val="bottom"/>
          </w:tcPr>
          <w:p w:rsidR="004D1AFE" w:rsidRDefault="004D1AFE">
            <w:pPr>
              <w:spacing w:line="256" w:lineRule="exact"/>
              <w:ind w:left="80"/>
              <w:rPr>
                <w:rFonts w:ascii="Times New Roman" w:eastAsia="Times New Roman" w:hAnsi="Times New Roman"/>
                <w:sz w:val="24"/>
              </w:rPr>
            </w:pPr>
            <w:r>
              <w:rPr>
                <w:rFonts w:ascii="Times New Roman" w:eastAsia="Times New Roman" w:hAnsi="Times New Roman"/>
                <w:sz w:val="24"/>
              </w:rPr>
              <w:t>na</w:t>
            </w: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41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 odeljenje ORL</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960" w:type="dxa"/>
            <w:gridSpan w:val="3"/>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bolničkom lečenju</w:t>
            </w:r>
          </w:p>
        </w:tc>
        <w:tc>
          <w:tcPr>
            <w:tcW w:w="4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41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 odeljenje dečije hirurgije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700" w:type="dxa"/>
            <w:shd w:val="clear" w:color="auto" w:fill="auto"/>
            <w:vAlign w:val="bottom"/>
          </w:tcPr>
          <w:p w:rsidR="004D1AFE" w:rsidRDefault="004D1AFE">
            <w:pPr>
              <w:spacing w:line="0" w:lineRule="atLeast"/>
              <w:rPr>
                <w:rFonts w:ascii="Times New Roman" w:eastAsia="Times New Roman" w:hAnsi="Times New Roman"/>
                <w:sz w:val="24"/>
              </w:rPr>
            </w:pPr>
          </w:p>
        </w:tc>
        <w:tc>
          <w:tcPr>
            <w:tcW w:w="400" w:type="dxa"/>
            <w:shd w:val="clear" w:color="auto" w:fill="auto"/>
            <w:vAlign w:val="bottom"/>
          </w:tcPr>
          <w:p w:rsidR="004D1AFE" w:rsidRDefault="004D1AFE">
            <w:pPr>
              <w:spacing w:line="0" w:lineRule="atLeast"/>
              <w:rPr>
                <w:rFonts w:ascii="Times New Roman" w:eastAsia="Times New Roman" w:hAnsi="Times New Roman"/>
                <w:sz w:val="24"/>
              </w:rPr>
            </w:pPr>
          </w:p>
        </w:tc>
        <w:tc>
          <w:tcPr>
            <w:tcW w:w="860" w:type="dxa"/>
            <w:shd w:val="clear" w:color="auto" w:fill="auto"/>
            <w:vAlign w:val="bottom"/>
          </w:tcPr>
          <w:p w:rsidR="004D1AFE" w:rsidRDefault="004D1AFE">
            <w:pPr>
              <w:spacing w:line="0" w:lineRule="atLeast"/>
              <w:rPr>
                <w:rFonts w:ascii="Times New Roman" w:eastAsia="Times New Roman" w:hAnsi="Times New Roman"/>
                <w:sz w:val="24"/>
              </w:rPr>
            </w:pPr>
          </w:p>
        </w:tc>
        <w:tc>
          <w:tcPr>
            <w:tcW w:w="4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5"/>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4140" w:type="dxa"/>
            <w:tcBorders>
              <w:right w:val="single" w:sz="8" w:space="0" w:color="auto"/>
            </w:tcBorders>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 dečije odeljenje</w:t>
            </w: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700" w:type="dxa"/>
            <w:shd w:val="clear" w:color="auto" w:fill="auto"/>
            <w:vAlign w:val="bottom"/>
          </w:tcPr>
          <w:p w:rsidR="004D1AFE" w:rsidRDefault="004D1AFE">
            <w:pPr>
              <w:spacing w:line="0" w:lineRule="atLeast"/>
              <w:rPr>
                <w:rFonts w:ascii="Times New Roman" w:eastAsia="Times New Roman" w:hAnsi="Times New Roman"/>
                <w:sz w:val="24"/>
              </w:rPr>
            </w:pPr>
          </w:p>
        </w:tc>
        <w:tc>
          <w:tcPr>
            <w:tcW w:w="400" w:type="dxa"/>
            <w:shd w:val="clear" w:color="auto" w:fill="auto"/>
            <w:vAlign w:val="bottom"/>
          </w:tcPr>
          <w:p w:rsidR="004D1AFE" w:rsidRDefault="004D1AFE">
            <w:pPr>
              <w:spacing w:line="0" w:lineRule="atLeast"/>
              <w:rPr>
                <w:rFonts w:ascii="Times New Roman" w:eastAsia="Times New Roman" w:hAnsi="Times New Roman"/>
                <w:sz w:val="24"/>
              </w:rPr>
            </w:pPr>
          </w:p>
        </w:tc>
        <w:tc>
          <w:tcPr>
            <w:tcW w:w="860" w:type="dxa"/>
            <w:shd w:val="clear" w:color="auto" w:fill="auto"/>
            <w:vAlign w:val="bottom"/>
          </w:tcPr>
          <w:p w:rsidR="004D1AFE" w:rsidRDefault="004D1AFE">
            <w:pPr>
              <w:spacing w:line="0" w:lineRule="atLeast"/>
              <w:rPr>
                <w:rFonts w:ascii="Times New Roman" w:eastAsia="Times New Roman" w:hAnsi="Times New Roman"/>
                <w:sz w:val="24"/>
              </w:rPr>
            </w:pPr>
          </w:p>
        </w:tc>
        <w:tc>
          <w:tcPr>
            <w:tcW w:w="4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41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40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70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86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4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r w:rsidR="004D1AFE">
        <w:trPr>
          <w:trHeight w:val="256"/>
        </w:trPr>
        <w:tc>
          <w:tcPr>
            <w:tcW w:w="660" w:type="dxa"/>
            <w:tcBorders>
              <w:left w:val="single" w:sz="8" w:space="0" w:color="auto"/>
              <w:right w:val="single" w:sz="8" w:space="0" w:color="auto"/>
            </w:tcBorders>
            <w:shd w:val="clear" w:color="auto" w:fill="auto"/>
            <w:vAlign w:val="bottom"/>
          </w:tcPr>
          <w:p w:rsidR="004D1AFE" w:rsidRDefault="004D1AFE">
            <w:pPr>
              <w:spacing w:line="256" w:lineRule="exact"/>
              <w:ind w:left="120"/>
              <w:rPr>
                <w:rFonts w:ascii="Times New Roman" w:eastAsia="Times New Roman" w:hAnsi="Times New Roman"/>
                <w:sz w:val="24"/>
              </w:rPr>
            </w:pPr>
            <w:r>
              <w:rPr>
                <w:rFonts w:ascii="Times New Roman" w:eastAsia="Times New Roman" w:hAnsi="Times New Roman"/>
                <w:sz w:val="24"/>
              </w:rPr>
              <w:t>2.</w:t>
            </w:r>
          </w:p>
        </w:tc>
        <w:tc>
          <w:tcPr>
            <w:tcW w:w="414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Bolnica- Novopazarska banja</w:t>
            </w:r>
          </w:p>
        </w:tc>
        <w:tc>
          <w:tcPr>
            <w:tcW w:w="2400" w:type="dxa"/>
            <w:tcBorders>
              <w:right w:val="single" w:sz="8" w:space="0" w:color="auto"/>
            </w:tcBorders>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Banjski put bb</w:t>
            </w:r>
          </w:p>
        </w:tc>
        <w:tc>
          <w:tcPr>
            <w:tcW w:w="700" w:type="dxa"/>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VOR</w:t>
            </w:r>
          </w:p>
        </w:tc>
        <w:tc>
          <w:tcPr>
            <w:tcW w:w="400" w:type="dxa"/>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sa</w:t>
            </w:r>
          </w:p>
        </w:tc>
        <w:tc>
          <w:tcPr>
            <w:tcW w:w="860" w:type="dxa"/>
            <w:shd w:val="clear" w:color="auto" w:fill="auto"/>
            <w:vAlign w:val="bottom"/>
          </w:tcPr>
          <w:p w:rsidR="004D1AFE" w:rsidRDefault="004D1AFE">
            <w:pPr>
              <w:spacing w:line="256" w:lineRule="exact"/>
              <w:ind w:left="100"/>
              <w:rPr>
                <w:rFonts w:ascii="Times New Roman" w:eastAsia="Times New Roman" w:hAnsi="Times New Roman"/>
                <w:sz w:val="24"/>
              </w:rPr>
            </w:pPr>
            <w:r>
              <w:rPr>
                <w:rFonts w:ascii="Times New Roman" w:eastAsia="Times New Roman" w:hAnsi="Times New Roman"/>
                <w:sz w:val="24"/>
              </w:rPr>
              <w:t>decom</w:t>
            </w:r>
          </w:p>
        </w:tc>
        <w:tc>
          <w:tcPr>
            <w:tcW w:w="440" w:type="dxa"/>
            <w:tcBorders>
              <w:right w:val="single" w:sz="8" w:space="0" w:color="auto"/>
            </w:tcBorders>
            <w:shd w:val="clear" w:color="auto" w:fill="auto"/>
            <w:vAlign w:val="bottom"/>
          </w:tcPr>
          <w:p w:rsidR="004D1AFE" w:rsidRDefault="004D1AFE">
            <w:pPr>
              <w:spacing w:line="256" w:lineRule="exact"/>
              <w:ind w:left="80"/>
              <w:rPr>
                <w:rFonts w:ascii="Times New Roman" w:eastAsia="Times New Roman" w:hAnsi="Times New Roman"/>
                <w:sz w:val="24"/>
              </w:rPr>
            </w:pPr>
            <w:r>
              <w:rPr>
                <w:rFonts w:ascii="Times New Roman" w:eastAsia="Times New Roman" w:hAnsi="Times New Roman"/>
                <w:sz w:val="24"/>
              </w:rPr>
              <w:t>na</w:t>
            </w:r>
          </w:p>
        </w:tc>
      </w:tr>
      <w:tr w:rsidR="004D1AFE">
        <w:trPr>
          <w:trHeight w:val="293"/>
        </w:trPr>
        <w:tc>
          <w:tcPr>
            <w:tcW w:w="660" w:type="dxa"/>
            <w:tcBorders>
              <w:left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41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960" w:type="dxa"/>
            <w:gridSpan w:val="3"/>
            <w:shd w:val="clear" w:color="auto" w:fill="auto"/>
            <w:vAlign w:val="bottom"/>
          </w:tcPr>
          <w:p w:rsidR="004D1AFE" w:rsidRDefault="004D1AFE">
            <w:pPr>
              <w:spacing w:line="0" w:lineRule="atLeast"/>
              <w:ind w:left="100"/>
              <w:rPr>
                <w:rFonts w:ascii="Times New Roman" w:eastAsia="Times New Roman" w:hAnsi="Times New Roman"/>
                <w:sz w:val="24"/>
              </w:rPr>
            </w:pPr>
            <w:r>
              <w:rPr>
                <w:rFonts w:ascii="Times New Roman" w:eastAsia="Times New Roman" w:hAnsi="Times New Roman"/>
                <w:sz w:val="24"/>
              </w:rPr>
              <w:t>bolničkom lečenju</w:t>
            </w:r>
          </w:p>
        </w:tc>
        <w:tc>
          <w:tcPr>
            <w:tcW w:w="4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9"/>
        </w:trPr>
        <w:tc>
          <w:tcPr>
            <w:tcW w:w="6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41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40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70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86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4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bl>
    <w:p w:rsidR="004D1AFE" w:rsidRDefault="004D1AFE">
      <w:pPr>
        <w:spacing w:line="200" w:lineRule="exact"/>
        <w:rPr>
          <w:rFonts w:ascii="Times New Roman" w:eastAsia="Times New Roman" w:hAnsi="Times New Roman"/>
        </w:rPr>
      </w:pPr>
    </w:p>
    <w:p w:rsidR="004D1AFE" w:rsidRDefault="004D1AFE">
      <w:pPr>
        <w:spacing w:line="259" w:lineRule="exact"/>
        <w:rPr>
          <w:rFonts w:ascii="Times New Roman" w:eastAsia="Times New Roman" w:hAnsi="Times New Roman"/>
        </w:rPr>
      </w:pPr>
    </w:p>
    <w:p w:rsidR="004D1AFE" w:rsidRDefault="004D1AFE">
      <w:pPr>
        <w:numPr>
          <w:ilvl w:val="0"/>
          <w:numId w:val="3"/>
        </w:numPr>
        <w:tabs>
          <w:tab w:val="left" w:pos="294"/>
        </w:tabs>
        <w:spacing w:line="248" w:lineRule="auto"/>
        <w:ind w:left="9" w:hanging="9"/>
        <w:rPr>
          <w:rFonts w:ascii="Times New Roman" w:eastAsia="Times New Roman" w:hAnsi="Times New Roman"/>
          <w:sz w:val="24"/>
        </w:rPr>
      </w:pPr>
      <w:r>
        <w:rPr>
          <w:rFonts w:ascii="Times New Roman" w:eastAsia="Times New Roman" w:hAnsi="Times New Roman"/>
          <w:b/>
          <w:sz w:val="24"/>
        </w:rPr>
        <w:t>U Predškolskoj ustanovi „Mladost“ postoji jedna centralna kuhinja u objektu „Mladost“ i četiri pomoćne kuhinje u objektima: „Dečija radost</w:t>
      </w:r>
      <w:r w:rsidR="00197FE0">
        <w:rPr>
          <w:rFonts w:ascii="Times New Roman" w:eastAsia="Times New Roman" w:hAnsi="Times New Roman"/>
          <w:b/>
          <w:sz w:val="24"/>
        </w:rPr>
        <w:t>“</w:t>
      </w:r>
      <w:r>
        <w:rPr>
          <w:rFonts w:ascii="Times New Roman" w:eastAsia="Times New Roman" w:hAnsi="Times New Roman"/>
          <w:b/>
          <w:sz w:val="24"/>
        </w:rPr>
        <w:t>, „Pčelica</w:t>
      </w:r>
      <w:r w:rsidR="00197FE0">
        <w:rPr>
          <w:rFonts w:ascii="Times New Roman" w:eastAsia="Times New Roman" w:hAnsi="Times New Roman"/>
          <w:b/>
          <w:sz w:val="24"/>
        </w:rPr>
        <w:t>“</w:t>
      </w:r>
      <w:r>
        <w:rPr>
          <w:rFonts w:ascii="Times New Roman" w:eastAsia="Times New Roman" w:hAnsi="Times New Roman"/>
          <w:b/>
          <w:sz w:val="24"/>
        </w:rPr>
        <w:t>, „Naše dete</w:t>
      </w:r>
      <w:r w:rsidR="00197FE0">
        <w:rPr>
          <w:rFonts w:ascii="Times New Roman" w:eastAsia="Times New Roman" w:hAnsi="Times New Roman"/>
          <w:b/>
          <w:sz w:val="24"/>
        </w:rPr>
        <w:t>“</w:t>
      </w:r>
      <w:r>
        <w:rPr>
          <w:rFonts w:ascii="Times New Roman" w:eastAsia="Times New Roman" w:hAnsi="Times New Roman"/>
          <w:b/>
          <w:sz w:val="24"/>
        </w:rPr>
        <w:t xml:space="preserve"> i „Abu Dabi</w:t>
      </w:r>
      <w:r w:rsidR="00197FE0">
        <w:rPr>
          <w:rFonts w:ascii="Times New Roman" w:eastAsia="Times New Roman" w:hAnsi="Times New Roman"/>
          <w:b/>
          <w:sz w:val="24"/>
        </w:rPr>
        <w:t>“</w:t>
      </w:r>
      <w:r>
        <w:rPr>
          <w:rFonts w:ascii="Times New Roman" w:eastAsia="Times New Roman" w:hAnsi="Times New Roman"/>
          <w:b/>
          <w:sz w:val="24"/>
        </w:rPr>
        <w:t>.</w:t>
      </w:r>
    </w:p>
    <w:p w:rsidR="004D1AFE" w:rsidRDefault="004D1AFE">
      <w:pPr>
        <w:spacing w:line="171" w:lineRule="exact"/>
        <w:rPr>
          <w:rFonts w:ascii="Times New Roman" w:eastAsia="Times New Roman" w:hAnsi="Times New Roman"/>
        </w:rPr>
      </w:pPr>
    </w:p>
    <w:p w:rsidR="004D1AFE" w:rsidRDefault="004D1AFE">
      <w:pPr>
        <w:spacing w:line="0" w:lineRule="atLeast"/>
        <w:ind w:right="-8"/>
        <w:jc w:val="center"/>
        <w:rPr>
          <w:rFonts w:ascii="Times New Roman" w:eastAsia="Times New Roman" w:hAnsi="Times New Roman"/>
          <w:b/>
          <w:sz w:val="24"/>
        </w:rPr>
      </w:pPr>
      <w:r>
        <w:rPr>
          <w:rFonts w:ascii="Times New Roman" w:eastAsia="Times New Roman" w:hAnsi="Times New Roman"/>
          <w:b/>
          <w:sz w:val="24"/>
        </w:rPr>
        <w:t>Član 3.</w:t>
      </w:r>
    </w:p>
    <w:p w:rsidR="004D1AFE" w:rsidRDefault="004D1AFE">
      <w:pPr>
        <w:spacing w:line="185" w:lineRule="exact"/>
        <w:rPr>
          <w:rFonts w:ascii="Times New Roman" w:eastAsia="Times New Roman" w:hAnsi="Times New Roman"/>
        </w:rPr>
      </w:pPr>
    </w:p>
    <w:p w:rsidR="004D1AFE" w:rsidRDefault="004D1AFE">
      <w:pPr>
        <w:spacing w:line="246" w:lineRule="auto"/>
        <w:ind w:left="9" w:firstLine="720"/>
        <w:rPr>
          <w:rFonts w:ascii="Times New Roman" w:eastAsia="Times New Roman" w:hAnsi="Times New Roman"/>
          <w:sz w:val="24"/>
        </w:rPr>
      </w:pPr>
      <w:r>
        <w:rPr>
          <w:rFonts w:ascii="Times New Roman" w:eastAsia="Times New Roman" w:hAnsi="Times New Roman"/>
          <w:sz w:val="24"/>
        </w:rPr>
        <w:t>Obrazovno vaspitni rad u Predškolskoj ustanovi „Mladost“ sa sedištem u Novom Pazaru ostvaruje se na srpskom jeziku i bosanskom jeziku, kao jeziku nacionalne manjine.</w:t>
      </w:r>
    </w:p>
    <w:p w:rsidR="004D1AFE" w:rsidRDefault="004D1AFE">
      <w:pPr>
        <w:spacing w:line="176" w:lineRule="exact"/>
        <w:rPr>
          <w:rFonts w:ascii="Times New Roman" w:eastAsia="Times New Roman" w:hAnsi="Times New Roman"/>
        </w:rPr>
      </w:pPr>
    </w:p>
    <w:p w:rsidR="004D1AFE" w:rsidRDefault="004D1AFE">
      <w:pPr>
        <w:spacing w:line="0" w:lineRule="atLeast"/>
        <w:ind w:right="-8"/>
        <w:jc w:val="center"/>
        <w:rPr>
          <w:rFonts w:ascii="Times New Roman" w:eastAsia="Times New Roman" w:hAnsi="Times New Roman"/>
          <w:b/>
          <w:sz w:val="24"/>
        </w:rPr>
      </w:pPr>
      <w:r>
        <w:rPr>
          <w:rFonts w:ascii="Times New Roman" w:eastAsia="Times New Roman" w:hAnsi="Times New Roman"/>
          <w:b/>
          <w:sz w:val="24"/>
        </w:rPr>
        <w:t>Član 4.</w:t>
      </w:r>
    </w:p>
    <w:p w:rsidR="004D1AFE" w:rsidRDefault="004D1AFE">
      <w:pPr>
        <w:spacing w:line="185" w:lineRule="exact"/>
        <w:rPr>
          <w:rFonts w:ascii="Times New Roman" w:eastAsia="Times New Roman" w:hAnsi="Times New Roman"/>
        </w:rPr>
      </w:pPr>
    </w:p>
    <w:p w:rsidR="004D1AFE" w:rsidRDefault="004D1AFE">
      <w:pPr>
        <w:spacing w:line="246" w:lineRule="auto"/>
        <w:ind w:left="9" w:firstLine="720"/>
        <w:rPr>
          <w:rFonts w:ascii="Times New Roman" w:eastAsia="Times New Roman" w:hAnsi="Times New Roman"/>
          <w:sz w:val="24"/>
        </w:rPr>
      </w:pPr>
      <w:r>
        <w:rPr>
          <w:rFonts w:ascii="Times New Roman" w:eastAsia="Times New Roman" w:hAnsi="Times New Roman"/>
          <w:sz w:val="24"/>
        </w:rPr>
        <w:t>Sastavni deo ove odluke čini Elaborat o planu mreže javnih predškolskih ustanova sa sedištem na teritoriji grada Novog Pazara za period od 2019</w:t>
      </w:r>
      <w:r w:rsidR="00197FE0">
        <w:rPr>
          <w:rFonts w:ascii="Times New Roman" w:eastAsia="Times New Roman" w:hAnsi="Times New Roman"/>
          <w:sz w:val="24"/>
        </w:rPr>
        <w:t>.</w:t>
      </w:r>
      <w:r>
        <w:rPr>
          <w:rFonts w:ascii="Times New Roman" w:eastAsia="Times New Roman" w:hAnsi="Times New Roman"/>
          <w:sz w:val="24"/>
        </w:rPr>
        <w:t xml:space="preserve"> do 2024. odnosno pet godina.</w:t>
      </w:r>
    </w:p>
    <w:p w:rsidR="004D1AFE" w:rsidRDefault="004D1AFE">
      <w:pPr>
        <w:spacing w:line="176" w:lineRule="exact"/>
        <w:rPr>
          <w:rFonts w:ascii="Times New Roman" w:eastAsia="Times New Roman" w:hAnsi="Times New Roman"/>
        </w:rPr>
      </w:pPr>
    </w:p>
    <w:p w:rsidR="004D1AFE" w:rsidRDefault="004D1AFE">
      <w:pPr>
        <w:spacing w:line="0" w:lineRule="atLeast"/>
        <w:ind w:right="-8"/>
        <w:jc w:val="center"/>
        <w:rPr>
          <w:rFonts w:ascii="Times New Roman" w:eastAsia="Times New Roman" w:hAnsi="Times New Roman"/>
          <w:b/>
          <w:sz w:val="24"/>
        </w:rPr>
      </w:pPr>
      <w:r>
        <w:rPr>
          <w:rFonts w:ascii="Times New Roman" w:eastAsia="Times New Roman" w:hAnsi="Times New Roman"/>
          <w:b/>
          <w:sz w:val="24"/>
        </w:rPr>
        <w:t>Član 5.</w:t>
      </w:r>
    </w:p>
    <w:p w:rsidR="004D1AFE" w:rsidRDefault="004D1AFE">
      <w:pPr>
        <w:spacing w:line="185" w:lineRule="exact"/>
        <w:rPr>
          <w:rFonts w:ascii="Times New Roman" w:eastAsia="Times New Roman" w:hAnsi="Times New Roman"/>
        </w:rPr>
      </w:pPr>
    </w:p>
    <w:p w:rsidR="004D1AFE" w:rsidRDefault="004D1AFE" w:rsidP="00197FE0">
      <w:pPr>
        <w:spacing w:line="246" w:lineRule="auto"/>
        <w:ind w:left="9" w:firstLine="720"/>
        <w:jc w:val="both"/>
        <w:rPr>
          <w:rFonts w:ascii="Times New Roman" w:eastAsia="Times New Roman" w:hAnsi="Times New Roman"/>
          <w:sz w:val="24"/>
        </w:rPr>
      </w:pPr>
      <w:r>
        <w:rPr>
          <w:rFonts w:ascii="Times New Roman" w:eastAsia="Times New Roman" w:hAnsi="Times New Roman"/>
          <w:sz w:val="24"/>
        </w:rPr>
        <w:t>Ova Odluka stupa na snagu osmog dana od dana objavljivanja u „Službenom glasniku RS” i “Službenom listu grada Novog Pazara”.</w:t>
      </w:r>
    </w:p>
    <w:p w:rsidR="004D1AFE" w:rsidRDefault="004D1AFE">
      <w:pPr>
        <w:spacing w:line="176" w:lineRule="exact"/>
        <w:rPr>
          <w:rFonts w:ascii="Times New Roman" w:eastAsia="Times New Roman" w:hAnsi="Times New Roman"/>
        </w:rPr>
      </w:pPr>
    </w:p>
    <w:p w:rsidR="004D1AFE" w:rsidRDefault="004D1AFE">
      <w:pPr>
        <w:spacing w:line="0" w:lineRule="atLeast"/>
        <w:ind w:right="-8"/>
        <w:jc w:val="center"/>
        <w:rPr>
          <w:rFonts w:ascii="Times New Roman" w:eastAsia="Times New Roman" w:hAnsi="Times New Roman"/>
          <w:b/>
          <w:sz w:val="24"/>
        </w:rPr>
      </w:pPr>
      <w:r>
        <w:rPr>
          <w:rFonts w:ascii="Times New Roman" w:eastAsia="Times New Roman" w:hAnsi="Times New Roman"/>
          <w:b/>
          <w:sz w:val="24"/>
        </w:rPr>
        <w:t>Član 6.</w:t>
      </w:r>
    </w:p>
    <w:p w:rsidR="004D1AFE" w:rsidRDefault="004D1AFE">
      <w:pPr>
        <w:spacing w:line="175" w:lineRule="exact"/>
        <w:rPr>
          <w:rFonts w:ascii="Times New Roman" w:eastAsia="Times New Roman" w:hAnsi="Times New Roman"/>
        </w:rPr>
      </w:pPr>
    </w:p>
    <w:p w:rsidR="004D1AFE" w:rsidRDefault="004D1AFE" w:rsidP="009F1463">
      <w:pPr>
        <w:spacing w:line="0" w:lineRule="atLeast"/>
        <w:ind w:left="729"/>
        <w:rPr>
          <w:rFonts w:ascii="Times New Roman" w:eastAsia="Times New Roman" w:hAnsi="Times New Roman"/>
        </w:rPr>
      </w:pPr>
      <w:r>
        <w:rPr>
          <w:rFonts w:ascii="Times New Roman" w:eastAsia="Times New Roman" w:hAnsi="Times New Roman"/>
          <w:sz w:val="24"/>
        </w:rPr>
        <w:t>Stupanjem na snagu ove Odluke presta</w:t>
      </w:r>
      <w:r w:rsidR="009F1463">
        <w:rPr>
          <w:rFonts w:ascii="Times New Roman" w:eastAsia="Times New Roman" w:hAnsi="Times New Roman"/>
          <w:sz w:val="24"/>
        </w:rPr>
        <w:t>je da važi Odluka  broj: 60-1/19 od 11.</w:t>
      </w:r>
      <w:r w:rsidR="004575B4">
        <w:rPr>
          <w:rFonts w:ascii="Times New Roman" w:eastAsia="Times New Roman" w:hAnsi="Times New Roman"/>
          <w:sz w:val="24"/>
        </w:rPr>
        <w:t xml:space="preserve"> marta </w:t>
      </w:r>
      <w:r w:rsidR="009F1463">
        <w:rPr>
          <w:rFonts w:ascii="Times New Roman" w:eastAsia="Times New Roman" w:hAnsi="Times New Roman"/>
          <w:sz w:val="24"/>
        </w:rPr>
        <w:t>20</w:t>
      </w:r>
      <w:r w:rsidR="007D6EAB">
        <w:rPr>
          <w:rFonts w:ascii="Times New Roman" w:eastAsia="Times New Roman" w:hAnsi="Times New Roman"/>
          <w:sz w:val="24"/>
        </w:rPr>
        <w:t>1</w:t>
      </w:r>
      <w:r w:rsidR="009F1463">
        <w:rPr>
          <w:rFonts w:ascii="Times New Roman" w:eastAsia="Times New Roman" w:hAnsi="Times New Roman"/>
          <w:sz w:val="24"/>
        </w:rPr>
        <w:t>9</w:t>
      </w:r>
      <w:r>
        <w:rPr>
          <w:rFonts w:ascii="Times New Roman" w:eastAsia="Times New Roman" w:hAnsi="Times New Roman"/>
          <w:sz w:val="24"/>
        </w:rPr>
        <w:t xml:space="preserve">. godine </w:t>
      </w:r>
    </w:p>
    <w:p w:rsidR="004D1AFE" w:rsidRDefault="004D1AFE">
      <w:pPr>
        <w:spacing w:line="200" w:lineRule="exact"/>
        <w:rPr>
          <w:rFonts w:ascii="Times New Roman" w:eastAsia="Times New Roman" w:hAnsi="Times New Roman"/>
        </w:rPr>
      </w:pPr>
    </w:p>
    <w:p w:rsidR="004D1AFE" w:rsidRDefault="004D1AFE">
      <w:pPr>
        <w:spacing w:line="238" w:lineRule="exact"/>
        <w:rPr>
          <w:rFonts w:ascii="Times New Roman" w:eastAsia="Times New Roman" w:hAnsi="Times New Roman"/>
        </w:rPr>
      </w:pPr>
    </w:p>
    <w:p w:rsidR="004D1AFE" w:rsidRDefault="004D1AFE">
      <w:pPr>
        <w:spacing w:line="0" w:lineRule="atLeast"/>
        <w:ind w:right="11"/>
        <w:jc w:val="center"/>
        <w:rPr>
          <w:rFonts w:ascii="Times New Roman" w:eastAsia="Times New Roman" w:hAnsi="Times New Roman"/>
          <w:b/>
          <w:sz w:val="24"/>
        </w:rPr>
      </w:pPr>
      <w:r>
        <w:rPr>
          <w:rFonts w:ascii="Times New Roman" w:eastAsia="Times New Roman" w:hAnsi="Times New Roman"/>
          <w:b/>
          <w:sz w:val="24"/>
        </w:rPr>
        <w:t>SKUPŠTINA GRADA NOVOG PAZARA</w:t>
      </w:r>
    </w:p>
    <w:p w:rsidR="00197FE0" w:rsidRDefault="00197FE0">
      <w:pPr>
        <w:spacing w:line="0" w:lineRule="atLeast"/>
        <w:ind w:right="11"/>
        <w:jc w:val="center"/>
        <w:rPr>
          <w:rFonts w:ascii="Times New Roman" w:eastAsia="Times New Roman" w:hAnsi="Times New Roman"/>
          <w:b/>
          <w:sz w:val="24"/>
        </w:rPr>
      </w:pPr>
    </w:p>
    <w:p w:rsidR="00197FE0" w:rsidRDefault="00197FE0">
      <w:pPr>
        <w:spacing w:line="0" w:lineRule="atLeast"/>
        <w:ind w:right="11"/>
        <w:jc w:val="center"/>
        <w:rPr>
          <w:rFonts w:ascii="Times New Roman" w:eastAsia="Times New Roman" w:hAnsi="Times New Roman"/>
          <w:b/>
          <w:sz w:val="24"/>
        </w:rPr>
      </w:pPr>
    </w:p>
    <w:p w:rsidR="004D1AFE" w:rsidRDefault="004D1AFE">
      <w:pPr>
        <w:spacing w:line="173" w:lineRule="exact"/>
        <w:rPr>
          <w:rFonts w:ascii="Times New Roman" w:eastAsia="Times New Roman" w:hAnsi="Times New Roman"/>
        </w:rPr>
      </w:pPr>
    </w:p>
    <w:p w:rsidR="004D1AFE" w:rsidRDefault="004D1AFE">
      <w:pPr>
        <w:spacing w:line="0" w:lineRule="atLeast"/>
        <w:ind w:left="9"/>
        <w:rPr>
          <w:rFonts w:ascii="Times New Roman" w:eastAsia="Times New Roman" w:hAnsi="Times New Roman"/>
          <w:sz w:val="24"/>
        </w:rPr>
      </w:pPr>
      <w:r>
        <w:rPr>
          <w:rFonts w:ascii="Times New Roman" w:eastAsia="Times New Roman" w:hAnsi="Times New Roman"/>
          <w:sz w:val="24"/>
        </w:rPr>
        <w:t>Broj:</w:t>
      </w:r>
      <w:r w:rsidR="004575B4">
        <w:rPr>
          <w:rFonts w:ascii="Times New Roman" w:eastAsia="Times New Roman" w:hAnsi="Times New Roman"/>
          <w:sz w:val="24"/>
        </w:rPr>
        <w:t xml:space="preserve"> 60-1/20</w:t>
      </w:r>
    </w:p>
    <w:p w:rsidR="004D1AFE" w:rsidRDefault="004D1AFE">
      <w:pPr>
        <w:spacing w:line="0" w:lineRule="atLeast"/>
        <w:ind w:left="9"/>
        <w:rPr>
          <w:rFonts w:ascii="Times New Roman" w:eastAsia="Times New Roman" w:hAnsi="Times New Roman"/>
          <w:sz w:val="24"/>
        </w:rPr>
      </w:pPr>
      <w:r>
        <w:rPr>
          <w:rFonts w:ascii="Times New Roman" w:eastAsia="Times New Roman" w:hAnsi="Times New Roman"/>
          <w:sz w:val="24"/>
        </w:rPr>
        <w:t>U Novom Pazaru,</w:t>
      </w:r>
      <w:r w:rsidR="004B1BFF">
        <w:rPr>
          <w:rFonts w:ascii="Times New Roman" w:eastAsia="Times New Roman" w:hAnsi="Times New Roman"/>
          <w:sz w:val="24"/>
        </w:rPr>
        <w:t xml:space="preserve"> </w:t>
      </w:r>
      <w:r w:rsidR="004575B4">
        <w:rPr>
          <w:rFonts w:ascii="Times New Roman" w:eastAsia="Times New Roman" w:hAnsi="Times New Roman"/>
          <w:sz w:val="24"/>
        </w:rPr>
        <w:t xml:space="preserve">28. februara 2020. </w:t>
      </w:r>
      <w:r>
        <w:rPr>
          <w:rFonts w:ascii="Times New Roman" w:eastAsia="Times New Roman" w:hAnsi="Times New Roman"/>
          <w:sz w:val="24"/>
        </w:rPr>
        <w:t>godine</w:t>
      </w:r>
    </w:p>
    <w:p w:rsidR="004575B4" w:rsidRDefault="004575B4" w:rsidP="004575B4">
      <w:pPr>
        <w:jc w:val="both"/>
        <w:rPr>
          <w:rFonts w:ascii="Times New Roman" w:hAnsi="Times New Roman" w:cs="Times New Roman"/>
          <w:lang w:val="pl-PL"/>
        </w:rPr>
      </w:pPr>
    </w:p>
    <w:p w:rsidR="00810587" w:rsidRDefault="004575B4" w:rsidP="00810587">
      <w:pPr>
        <w:jc w:val="center"/>
        <w:rPr>
          <w:rFonts w:ascii="Times New Roman" w:hAnsi="Times New Roman" w:cs="Times New Roman"/>
          <w:sz w:val="24"/>
          <w:szCs w:val="24"/>
        </w:rPr>
      </w:pPr>
      <w:r>
        <w:rPr>
          <w:rFonts w:ascii="Times New Roman" w:hAnsi="Times New Roman" w:cs="Times New Roman"/>
          <w:sz w:val="24"/>
          <w:szCs w:val="24"/>
          <w:lang w:val="pl-PL"/>
        </w:rPr>
        <w:t xml:space="preserve">                                                                                                                       </w:t>
      </w:r>
      <w:r w:rsidRPr="004575B4">
        <w:rPr>
          <w:rFonts w:ascii="Times New Roman" w:hAnsi="Times New Roman" w:cs="Times New Roman"/>
          <w:sz w:val="24"/>
          <w:szCs w:val="24"/>
          <w:lang w:val="pl-PL"/>
        </w:rPr>
        <w:t>ZAMENIK PREDSEDNIKA</w:t>
      </w:r>
    </w:p>
    <w:p w:rsidR="004D1AFE" w:rsidRPr="00810587" w:rsidRDefault="00810587" w:rsidP="00810587">
      <w:pPr>
        <w:jc w:val="center"/>
        <w:rPr>
          <w:rFonts w:ascii="Times New Roman" w:hAnsi="Times New Roman" w:cs="Times New Roman"/>
          <w:sz w:val="24"/>
          <w:szCs w:val="24"/>
          <w:lang w:val="pl-PL"/>
        </w:rPr>
      </w:pPr>
      <w:r>
        <w:rPr>
          <w:rFonts w:ascii="Times New Roman" w:hAnsi="Times New Roman" w:cs="Times New Roman"/>
          <w:sz w:val="24"/>
          <w:szCs w:val="24"/>
        </w:rPr>
        <w:t xml:space="preserve">                                                                                                                  </w:t>
      </w:r>
      <w:r w:rsidR="004575B4" w:rsidRPr="004575B4">
        <w:rPr>
          <w:rFonts w:ascii="Times New Roman" w:hAnsi="Times New Roman" w:cs="Times New Roman"/>
          <w:sz w:val="24"/>
          <w:szCs w:val="24"/>
          <w:lang w:val="pl-PL"/>
        </w:rPr>
        <w:t>Fahrudin Đekić, dipl. pravnik</w:t>
      </w:r>
      <w:bookmarkStart w:id="2" w:name="page4"/>
      <w:bookmarkStart w:id="3" w:name="page5"/>
      <w:bookmarkEnd w:id="2"/>
      <w:bookmarkEnd w:id="3"/>
    </w:p>
    <w:p w:rsidR="004D1AFE" w:rsidRDefault="004D1AFE">
      <w:pPr>
        <w:spacing w:line="0" w:lineRule="atLeast"/>
        <w:rPr>
          <w:color w:val="FFFFFF"/>
          <w:sz w:val="22"/>
        </w:rPr>
        <w:sectPr w:rsidR="004D1AFE">
          <w:pgSz w:w="12240" w:h="15840"/>
          <w:pgMar w:top="1440" w:right="1440" w:bottom="272" w:left="820" w:header="0" w:footer="0" w:gutter="0"/>
          <w:cols w:space="0" w:equalWidth="0">
            <w:col w:w="9980"/>
          </w:cols>
          <w:docGrid w:linePitch="360"/>
        </w:sectPr>
      </w:pPr>
    </w:p>
    <w:p w:rsidR="00810587" w:rsidRPr="00810587" w:rsidRDefault="00810587" w:rsidP="00810587">
      <w:pPr>
        <w:jc w:val="center"/>
        <w:rPr>
          <w:rFonts w:ascii="Times New Roman" w:hAnsi="Times New Roman" w:cs="Times New Roman"/>
          <w:b/>
          <w:sz w:val="28"/>
          <w:szCs w:val="28"/>
        </w:rPr>
      </w:pPr>
      <w:bookmarkStart w:id="4" w:name="page6"/>
      <w:bookmarkEnd w:id="4"/>
      <w:r w:rsidRPr="00810587">
        <w:rPr>
          <w:rFonts w:ascii="Times New Roman" w:hAnsi="Times New Roman" w:cs="Times New Roman"/>
          <w:b/>
          <w:sz w:val="28"/>
          <w:szCs w:val="28"/>
        </w:rPr>
        <w:lastRenderedPageBreak/>
        <w:t>RAZVOJNI PLAN MREŽE</w:t>
      </w:r>
    </w:p>
    <w:p w:rsidR="00810587" w:rsidRPr="00810587" w:rsidRDefault="00810587" w:rsidP="00810587">
      <w:pPr>
        <w:jc w:val="center"/>
        <w:rPr>
          <w:rFonts w:ascii="Times New Roman" w:hAnsi="Times New Roman" w:cs="Times New Roman"/>
          <w:sz w:val="24"/>
          <w:szCs w:val="24"/>
        </w:rPr>
      </w:pPr>
      <w:r w:rsidRPr="00810587">
        <w:rPr>
          <w:rFonts w:ascii="Times New Roman" w:hAnsi="Times New Roman" w:cs="Times New Roman"/>
          <w:b/>
          <w:sz w:val="28"/>
          <w:szCs w:val="28"/>
        </w:rPr>
        <w:t>PREDŠKOLSKE USTANOVE „MLADOST“</w:t>
      </w:r>
    </w:p>
    <w:p w:rsidR="00810587" w:rsidRDefault="00810587">
      <w:pPr>
        <w:spacing w:line="0" w:lineRule="atLeast"/>
        <w:ind w:right="46"/>
        <w:jc w:val="center"/>
        <w:rPr>
          <w:rFonts w:ascii="Times New Roman" w:eastAsia="Times New Roman" w:hAnsi="Times New Roman"/>
          <w:b/>
          <w:sz w:val="24"/>
        </w:rPr>
      </w:pPr>
    </w:p>
    <w:p w:rsidR="004D1AFE" w:rsidRDefault="004D1AFE">
      <w:pPr>
        <w:spacing w:line="0" w:lineRule="atLeast"/>
        <w:ind w:right="46"/>
        <w:jc w:val="center"/>
        <w:rPr>
          <w:rFonts w:ascii="Times New Roman" w:eastAsia="Times New Roman" w:hAnsi="Times New Roman"/>
          <w:b/>
          <w:sz w:val="24"/>
        </w:rPr>
      </w:pPr>
      <w:r>
        <w:rPr>
          <w:rFonts w:ascii="Times New Roman" w:eastAsia="Times New Roman" w:hAnsi="Times New Roman"/>
          <w:b/>
          <w:sz w:val="24"/>
        </w:rPr>
        <w:t>OSNOVNI PODACI O PREDŠKOLSKOJ USTANOVI</w:t>
      </w:r>
    </w:p>
    <w:p w:rsidR="004D1AFE" w:rsidRDefault="004D1AFE">
      <w:pPr>
        <w:spacing w:line="192" w:lineRule="exact"/>
        <w:rPr>
          <w:rFonts w:ascii="Times New Roman" w:eastAsia="Times New Roman" w:hAnsi="Times New Roman"/>
        </w:rPr>
      </w:pPr>
    </w:p>
    <w:p w:rsidR="004D1AFE" w:rsidRDefault="004D1AFE">
      <w:pPr>
        <w:spacing w:line="252" w:lineRule="auto"/>
        <w:ind w:left="160" w:right="206" w:firstLine="499"/>
        <w:jc w:val="both"/>
        <w:rPr>
          <w:rFonts w:ascii="Times New Roman" w:eastAsia="Times New Roman" w:hAnsi="Times New Roman"/>
          <w:sz w:val="24"/>
        </w:rPr>
      </w:pPr>
      <w:r>
        <w:rPr>
          <w:rFonts w:ascii="Times New Roman" w:eastAsia="Times New Roman" w:hAnsi="Times New Roman"/>
          <w:sz w:val="24"/>
        </w:rPr>
        <w:t>Predškolska ustanova „Mladost“ iz Novog Pazara je vaspitno-obrazovna ustanova od posebnog društvenog interesa, osnovana je 1957. god. na inicijativu društva „Prijatelji dece“ iz Beograda i Novog Pazara.</w:t>
      </w:r>
    </w:p>
    <w:p w:rsidR="004D1AFE" w:rsidRDefault="004D1AFE">
      <w:pPr>
        <w:spacing w:line="185" w:lineRule="exact"/>
        <w:rPr>
          <w:rFonts w:ascii="Times New Roman" w:eastAsia="Times New Roman" w:hAnsi="Times New Roman"/>
        </w:rPr>
      </w:pPr>
    </w:p>
    <w:p w:rsidR="004D1AFE" w:rsidRDefault="004D1AFE">
      <w:pPr>
        <w:spacing w:line="257" w:lineRule="auto"/>
        <w:ind w:left="160" w:right="206" w:firstLine="528"/>
        <w:jc w:val="both"/>
        <w:rPr>
          <w:rFonts w:ascii="Times New Roman" w:eastAsia="Times New Roman" w:hAnsi="Times New Roman"/>
          <w:sz w:val="24"/>
        </w:rPr>
      </w:pPr>
      <w:r>
        <w:rPr>
          <w:rFonts w:ascii="Times New Roman" w:eastAsia="Times New Roman" w:hAnsi="Times New Roman"/>
          <w:sz w:val="24"/>
        </w:rPr>
        <w:t>U početku je radio samo jedan vrtić koji je funkcionisao u jednoj skromnoj, nenamenskoj zgradi sve do 1970. godine. Prvi namenski objekat je izgrađen 1974. godine i savremeno je opremljen za kolektivni boravak i smeštaj dece. Odlukom Skupštine Opštine Novi Pazar objekat dobija naziv „Mladost“ i po njemu ustanova i danas nosi naziv. Kasnije ustanova proširuje svoje kapacitete izgrađivanjem još tri objekta i to: 1977. god. izgrađen je vrtić „Naše dete“, 1981. god. izgrađen je vrtić „Dečija radost“. DV ,,Pčelica“ počeo je sa radom 2014. godine. Izgradnja vrtića „Čarolija“ je počela 2014. godine. Objekat još uvek nije počeo sa radom zbog parternog uređenja dvorišta iako je umrežen u ostale objekte naše ustanove.</w:t>
      </w:r>
    </w:p>
    <w:p w:rsidR="004D1AFE" w:rsidRDefault="004D1AFE">
      <w:pPr>
        <w:spacing w:line="180" w:lineRule="exact"/>
        <w:rPr>
          <w:rFonts w:ascii="Times New Roman" w:eastAsia="Times New Roman" w:hAnsi="Times New Roman"/>
        </w:rPr>
      </w:pPr>
    </w:p>
    <w:p w:rsidR="004D1AFE" w:rsidRDefault="004D1AFE">
      <w:pPr>
        <w:spacing w:line="252" w:lineRule="auto"/>
        <w:ind w:left="160" w:right="206" w:firstLine="528"/>
        <w:jc w:val="both"/>
        <w:rPr>
          <w:rFonts w:ascii="Times New Roman" w:eastAsia="Times New Roman" w:hAnsi="Times New Roman"/>
          <w:sz w:val="24"/>
        </w:rPr>
      </w:pPr>
      <w:r>
        <w:rPr>
          <w:rFonts w:ascii="Times New Roman" w:eastAsia="Times New Roman" w:hAnsi="Times New Roman"/>
          <w:sz w:val="24"/>
        </w:rPr>
        <w:t>Svaki objekat izgrađen je prema standardima i propisima i imaju prateću infrastrukturu. Oko objekata se nalaze delimično uređena dvorišta. Međutim, raspoloživi kapaciteti ne zadovoljavaju potrebe dece i roditelja.</w:t>
      </w:r>
    </w:p>
    <w:p w:rsidR="004D1AFE" w:rsidRDefault="004D1AFE">
      <w:pPr>
        <w:spacing w:line="184" w:lineRule="exact"/>
        <w:rPr>
          <w:rFonts w:ascii="Times New Roman" w:eastAsia="Times New Roman" w:hAnsi="Times New Roman"/>
        </w:rPr>
      </w:pPr>
    </w:p>
    <w:p w:rsidR="004D1AFE" w:rsidRDefault="004D1AFE">
      <w:pPr>
        <w:spacing w:line="248" w:lineRule="auto"/>
        <w:ind w:left="160" w:right="206" w:firstLine="528"/>
        <w:jc w:val="both"/>
        <w:rPr>
          <w:rFonts w:ascii="Times New Roman" w:eastAsia="Times New Roman" w:hAnsi="Times New Roman"/>
          <w:sz w:val="24"/>
        </w:rPr>
      </w:pPr>
      <w:r>
        <w:rPr>
          <w:rFonts w:ascii="Times New Roman" w:eastAsia="Times New Roman" w:hAnsi="Times New Roman"/>
          <w:sz w:val="24"/>
        </w:rPr>
        <w:t>Svi objekti se nalaze u različitim rejonima grada da bi roditeljima i deci iz različitih naselja bili što bliži i dostupniji.</w:t>
      </w:r>
    </w:p>
    <w:p w:rsidR="004D1AFE" w:rsidRDefault="004D1AFE">
      <w:pPr>
        <w:spacing w:line="13" w:lineRule="exact"/>
        <w:rPr>
          <w:rFonts w:ascii="Times New Roman" w:eastAsia="Times New Roman" w:hAnsi="Times New Roman"/>
        </w:rPr>
      </w:pPr>
    </w:p>
    <w:p w:rsidR="004D1AFE" w:rsidRDefault="004D1AFE">
      <w:pPr>
        <w:spacing w:line="0" w:lineRule="atLeast"/>
        <w:ind w:left="160"/>
        <w:rPr>
          <w:rFonts w:ascii="Times New Roman" w:eastAsia="Times New Roman" w:hAnsi="Times New Roman"/>
          <w:sz w:val="24"/>
        </w:rPr>
      </w:pPr>
      <w:r>
        <w:rPr>
          <w:rFonts w:ascii="Times New Roman" w:eastAsia="Times New Roman" w:hAnsi="Times New Roman"/>
          <w:sz w:val="24"/>
        </w:rPr>
        <w:t>Vrtić „Mladost“ se nalazi u naselju Lug (ulica Lug 1.)</w:t>
      </w:r>
    </w:p>
    <w:p w:rsidR="004D1AFE" w:rsidRDefault="004D1AFE">
      <w:pPr>
        <w:spacing w:line="22" w:lineRule="exact"/>
        <w:rPr>
          <w:rFonts w:ascii="Times New Roman" w:eastAsia="Times New Roman" w:hAnsi="Times New Roman"/>
        </w:rPr>
      </w:pPr>
    </w:p>
    <w:p w:rsidR="004D1AFE" w:rsidRDefault="004D1AFE">
      <w:pPr>
        <w:spacing w:line="0" w:lineRule="atLeast"/>
        <w:ind w:left="160"/>
        <w:rPr>
          <w:rFonts w:ascii="Times New Roman" w:eastAsia="Times New Roman" w:hAnsi="Times New Roman"/>
          <w:sz w:val="24"/>
        </w:rPr>
      </w:pPr>
      <w:r>
        <w:rPr>
          <w:rFonts w:ascii="Times New Roman" w:eastAsia="Times New Roman" w:hAnsi="Times New Roman"/>
          <w:sz w:val="24"/>
        </w:rPr>
        <w:t>Vrtić „Dečija Radost“ se nalazi u blizini magistralnog puta (ulica Kej skopskih žrtava)</w:t>
      </w:r>
    </w:p>
    <w:p w:rsidR="004D1AFE" w:rsidRDefault="004D1AFE">
      <w:pPr>
        <w:spacing w:line="24" w:lineRule="exact"/>
        <w:rPr>
          <w:rFonts w:ascii="Times New Roman" w:eastAsia="Times New Roman" w:hAnsi="Times New Roman"/>
        </w:rPr>
      </w:pPr>
    </w:p>
    <w:p w:rsidR="004D1AFE" w:rsidRDefault="004D1AFE">
      <w:pPr>
        <w:spacing w:line="0" w:lineRule="atLeast"/>
        <w:ind w:left="160"/>
        <w:rPr>
          <w:rFonts w:ascii="Times New Roman" w:eastAsia="Times New Roman" w:hAnsi="Times New Roman"/>
          <w:sz w:val="24"/>
        </w:rPr>
      </w:pPr>
      <w:r>
        <w:rPr>
          <w:rFonts w:ascii="Times New Roman" w:eastAsia="Times New Roman" w:hAnsi="Times New Roman"/>
          <w:sz w:val="24"/>
        </w:rPr>
        <w:t>Vrtić „Naše dete“ se nalazi u blizini osnovne škole „Bratstvo“(ulica Gojka Bačanina)</w:t>
      </w:r>
    </w:p>
    <w:p w:rsidR="004D1AFE" w:rsidRDefault="004D1AFE">
      <w:pPr>
        <w:spacing w:line="22" w:lineRule="exact"/>
        <w:rPr>
          <w:rFonts w:ascii="Times New Roman" w:eastAsia="Times New Roman" w:hAnsi="Times New Roman"/>
        </w:rPr>
      </w:pPr>
    </w:p>
    <w:p w:rsidR="004D1AFE" w:rsidRDefault="004D1AFE">
      <w:pPr>
        <w:spacing w:line="0" w:lineRule="atLeast"/>
        <w:ind w:left="160"/>
        <w:rPr>
          <w:rFonts w:ascii="Times New Roman" w:eastAsia="Times New Roman" w:hAnsi="Times New Roman"/>
          <w:sz w:val="24"/>
        </w:rPr>
      </w:pPr>
      <w:r>
        <w:rPr>
          <w:rFonts w:ascii="Times New Roman" w:eastAsia="Times New Roman" w:hAnsi="Times New Roman"/>
          <w:sz w:val="24"/>
        </w:rPr>
        <w:t>Vrtić „Pčelica“ se nalazi u naselju Hadžet (ulica Kozaračka);</w:t>
      </w:r>
    </w:p>
    <w:p w:rsidR="004D1AFE" w:rsidRDefault="004D1AFE">
      <w:pPr>
        <w:spacing w:line="22" w:lineRule="exact"/>
        <w:rPr>
          <w:rFonts w:ascii="Times New Roman" w:eastAsia="Times New Roman" w:hAnsi="Times New Roman"/>
        </w:rPr>
      </w:pPr>
    </w:p>
    <w:p w:rsidR="004D1AFE" w:rsidRDefault="004D1AFE">
      <w:pPr>
        <w:spacing w:line="0" w:lineRule="atLeast"/>
        <w:ind w:left="160"/>
        <w:rPr>
          <w:rFonts w:ascii="Times New Roman" w:eastAsia="Times New Roman" w:hAnsi="Times New Roman"/>
          <w:sz w:val="24"/>
        </w:rPr>
      </w:pPr>
      <w:r>
        <w:rPr>
          <w:rFonts w:ascii="Times New Roman" w:eastAsia="Times New Roman" w:hAnsi="Times New Roman"/>
          <w:sz w:val="24"/>
        </w:rPr>
        <w:t>Vrtić „Abu Dabi“ se nalazi u krugu osnovne škole Dojeviće (ulica Dojeviće bb)</w:t>
      </w:r>
    </w:p>
    <w:p w:rsidR="004D1AFE" w:rsidRDefault="004D1AFE">
      <w:pPr>
        <w:spacing w:line="22" w:lineRule="exact"/>
        <w:rPr>
          <w:rFonts w:ascii="Times New Roman" w:eastAsia="Times New Roman" w:hAnsi="Times New Roman"/>
        </w:rPr>
      </w:pPr>
    </w:p>
    <w:p w:rsidR="004D1AFE" w:rsidRDefault="004D1AFE">
      <w:pPr>
        <w:spacing w:line="0" w:lineRule="atLeast"/>
        <w:ind w:left="160"/>
        <w:rPr>
          <w:rFonts w:ascii="Times New Roman" w:eastAsia="Times New Roman" w:hAnsi="Times New Roman"/>
          <w:sz w:val="24"/>
        </w:rPr>
      </w:pPr>
      <w:r>
        <w:rPr>
          <w:rFonts w:ascii="Times New Roman" w:eastAsia="Times New Roman" w:hAnsi="Times New Roman"/>
          <w:sz w:val="24"/>
        </w:rPr>
        <w:t>Vrtić „Čarolija“ se nalazi u naselju Šestovo (ulica Šestovo bb)</w:t>
      </w:r>
    </w:p>
    <w:p w:rsidR="004D1AFE" w:rsidRDefault="004D1AFE">
      <w:pPr>
        <w:spacing w:line="331" w:lineRule="exact"/>
        <w:rPr>
          <w:rFonts w:ascii="Times New Roman" w:eastAsia="Times New Roman" w:hAnsi="Times New Roman"/>
        </w:rPr>
      </w:pPr>
    </w:p>
    <w:p w:rsidR="004D1AFE" w:rsidRDefault="004D1AFE">
      <w:pPr>
        <w:spacing w:line="257" w:lineRule="auto"/>
        <w:ind w:left="160" w:right="26" w:firstLine="499"/>
        <w:jc w:val="both"/>
        <w:rPr>
          <w:rFonts w:ascii="Times New Roman" w:eastAsia="Times New Roman" w:hAnsi="Times New Roman"/>
          <w:sz w:val="24"/>
        </w:rPr>
      </w:pPr>
      <w:r>
        <w:rPr>
          <w:rFonts w:ascii="Times New Roman" w:eastAsia="Times New Roman" w:hAnsi="Times New Roman"/>
          <w:sz w:val="24"/>
        </w:rPr>
        <w:t>Predškolsa ustanova „Mladost“ broji 39 grupa van sedišta (seoskih grupa) koje su smeštene u učionicama prigradskih i seoskih škola. Jako izražen problem Predškolska ustanova ima sa održavanjem prostora za boravak dece u poludnevnim grupama na seoskom području. Rad se odvija u prostorijama škola, tako da zavisi od objektivnog stanja u tom prostoru, a posebno od datih sanitarno-higijenskih uslova. Ustanova u granicama svojih mogućnosti posebno sarađuje sa školama u održavanju ovih prostorija, ali posebno nivo održavanja higijene zavisi od nivoa angažovanja radnika škole.</w:t>
      </w:r>
    </w:p>
    <w:p w:rsidR="004D1AFE" w:rsidRDefault="004D1AFE">
      <w:pPr>
        <w:spacing w:line="17" w:lineRule="exact"/>
        <w:rPr>
          <w:rFonts w:ascii="Times New Roman" w:eastAsia="Times New Roman" w:hAnsi="Times New Roman"/>
        </w:rPr>
      </w:pPr>
    </w:p>
    <w:p w:rsidR="004D1AFE" w:rsidRDefault="004D1AFE">
      <w:pPr>
        <w:spacing w:line="255" w:lineRule="auto"/>
        <w:ind w:left="160" w:right="26" w:firstLine="540"/>
        <w:jc w:val="both"/>
        <w:rPr>
          <w:rFonts w:ascii="Times New Roman" w:eastAsia="Times New Roman" w:hAnsi="Times New Roman"/>
          <w:sz w:val="24"/>
        </w:rPr>
      </w:pPr>
      <w:r>
        <w:rPr>
          <w:rFonts w:ascii="Times New Roman" w:eastAsia="Times New Roman" w:hAnsi="Times New Roman"/>
          <w:sz w:val="24"/>
        </w:rPr>
        <w:t>Osnovne funkcije rada u ustanovi su: vaspitno-obrazovna, preventivno zdravstvena i socijalna. Sve ove funkcije su podjednako značajne. Vaspitno-obrazovna funkcija ima kontinuirani uspon, dok preventivno zdravstvena zaštita dece ima za cilj da se dobro organizovanim radom obezbede uslovi za očuvanje zdravlja dece, kroz primenu programa sistematskog, sanitarno higijenskog i zdravstvenog nadzora.</w:t>
      </w:r>
    </w:p>
    <w:p w:rsidR="004D1AFE" w:rsidRDefault="004D1AFE">
      <w:pPr>
        <w:spacing w:line="183" w:lineRule="exact"/>
        <w:rPr>
          <w:rFonts w:ascii="Times New Roman" w:eastAsia="Times New Roman" w:hAnsi="Times New Roman"/>
        </w:rPr>
      </w:pPr>
    </w:p>
    <w:p w:rsidR="004D1AFE" w:rsidRDefault="004D1AFE">
      <w:pPr>
        <w:spacing w:line="254" w:lineRule="auto"/>
        <w:ind w:left="160" w:right="26" w:firstLine="540"/>
        <w:jc w:val="both"/>
        <w:rPr>
          <w:rFonts w:ascii="Times New Roman" w:eastAsia="Times New Roman" w:hAnsi="Times New Roman"/>
          <w:sz w:val="24"/>
        </w:rPr>
      </w:pPr>
      <w:r>
        <w:rPr>
          <w:rFonts w:ascii="Times New Roman" w:eastAsia="Times New Roman" w:hAnsi="Times New Roman"/>
          <w:sz w:val="24"/>
        </w:rPr>
        <w:t>Ciljevi i zadaci su u skladu sa najnovijim pedagoškim i naučnim dostignućima uz maksimalno poštovanje ličnosti deteta gde će se izbor sadržaja i oblika rada vrši uz korelaciju vaspitnih uticaja na pravilan razvoj dece, gde vaspitači imaju ulogu profesionalnih kreatora, a roditelji aktivnih učesnika u životu i radu vrtića.</w:t>
      </w:r>
    </w:p>
    <w:p w:rsidR="004D1AFE" w:rsidRDefault="004D1AFE">
      <w:pPr>
        <w:spacing w:line="200" w:lineRule="exact"/>
        <w:rPr>
          <w:rFonts w:ascii="Times New Roman" w:eastAsia="Times New Roman" w:hAnsi="Times New Roman"/>
        </w:rPr>
      </w:pPr>
    </w:p>
    <w:p w:rsidR="004D1AFE" w:rsidRDefault="004D1AFE">
      <w:pPr>
        <w:spacing w:line="200" w:lineRule="exact"/>
        <w:rPr>
          <w:rFonts w:ascii="Times New Roman" w:eastAsia="Times New Roman" w:hAnsi="Times New Roman"/>
        </w:rPr>
      </w:pPr>
    </w:p>
    <w:p w:rsidR="004D1AFE" w:rsidRDefault="004D1AFE">
      <w:pPr>
        <w:spacing w:line="231" w:lineRule="exact"/>
        <w:rPr>
          <w:rFonts w:ascii="Times New Roman" w:eastAsia="Times New Roman" w:hAnsi="Times New Roman"/>
        </w:rPr>
      </w:pPr>
    </w:p>
    <w:p w:rsidR="004D1AFE" w:rsidRDefault="004D1AFE">
      <w:pPr>
        <w:spacing w:line="0" w:lineRule="atLeast"/>
        <w:ind w:right="46"/>
        <w:jc w:val="center"/>
        <w:rPr>
          <w:rFonts w:ascii="Times New Roman" w:eastAsia="Times New Roman" w:hAnsi="Times New Roman"/>
          <w:b/>
          <w:sz w:val="28"/>
          <w:u w:val="single"/>
        </w:rPr>
      </w:pPr>
    </w:p>
    <w:p w:rsidR="004D1AFE" w:rsidRDefault="004D1AFE">
      <w:pPr>
        <w:spacing w:line="200" w:lineRule="exact"/>
        <w:rPr>
          <w:rFonts w:ascii="Times New Roman" w:eastAsia="Times New Roman" w:hAnsi="Times New Roman"/>
        </w:rPr>
      </w:pPr>
    </w:p>
    <w:p w:rsidR="004D1AFE" w:rsidRDefault="004D1AFE">
      <w:pPr>
        <w:spacing w:line="200" w:lineRule="exact"/>
        <w:rPr>
          <w:rFonts w:ascii="Times New Roman" w:eastAsia="Times New Roman" w:hAnsi="Times New Roman"/>
        </w:rPr>
      </w:pPr>
    </w:p>
    <w:p w:rsidR="004D1AFE" w:rsidRDefault="004D1AFE">
      <w:pPr>
        <w:spacing w:line="200" w:lineRule="exact"/>
        <w:rPr>
          <w:rFonts w:ascii="Times New Roman" w:eastAsia="Times New Roman" w:hAnsi="Times New Roman"/>
        </w:rPr>
      </w:pPr>
    </w:p>
    <w:p w:rsidR="004D1AFE" w:rsidRDefault="004D1AFE">
      <w:pPr>
        <w:spacing w:line="0" w:lineRule="atLeast"/>
        <w:ind w:left="8880"/>
        <w:rPr>
          <w:rFonts w:ascii="Times New Roman" w:eastAsia="Times New Roman" w:hAnsi="Times New Roman"/>
          <w:sz w:val="24"/>
        </w:rPr>
        <w:sectPr w:rsidR="004D1AFE">
          <w:pgSz w:w="11900" w:h="16838"/>
          <w:pgMar w:top="714" w:right="1440" w:bottom="427" w:left="1440" w:header="0" w:footer="0" w:gutter="0"/>
          <w:cols w:space="0" w:equalWidth="0">
            <w:col w:w="9026"/>
          </w:cols>
          <w:docGrid w:linePitch="360"/>
        </w:sectPr>
      </w:pPr>
    </w:p>
    <w:p w:rsidR="00197FE0" w:rsidRDefault="00197FE0" w:rsidP="00197FE0">
      <w:pPr>
        <w:spacing w:line="252" w:lineRule="auto"/>
        <w:ind w:left="120" w:right="120" w:firstLine="720"/>
        <w:jc w:val="center"/>
        <w:rPr>
          <w:rFonts w:ascii="Times New Roman" w:eastAsia="Times New Roman" w:hAnsi="Times New Roman"/>
          <w:b/>
          <w:sz w:val="28"/>
          <w:u w:val="single"/>
        </w:rPr>
      </w:pPr>
      <w:bookmarkStart w:id="5" w:name="page7"/>
      <w:bookmarkEnd w:id="5"/>
      <w:r>
        <w:rPr>
          <w:rFonts w:ascii="Times New Roman" w:eastAsia="Times New Roman" w:hAnsi="Times New Roman"/>
          <w:b/>
          <w:sz w:val="28"/>
          <w:u w:val="single"/>
        </w:rPr>
        <w:lastRenderedPageBreak/>
        <w:t>Potrebe dece i porodice</w:t>
      </w:r>
    </w:p>
    <w:p w:rsidR="00197FE0" w:rsidRDefault="00197FE0" w:rsidP="00197FE0">
      <w:pPr>
        <w:spacing w:line="252" w:lineRule="auto"/>
        <w:ind w:left="120" w:right="120" w:firstLine="720"/>
        <w:jc w:val="center"/>
        <w:rPr>
          <w:rFonts w:ascii="Times New Roman" w:eastAsia="Times New Roman" w:hAnsi="Times New Roman"/>
          <w:sz w:val="24"/>
        </w:rPr>
      </w:pPr>
    </w:p>
    <w:p w:rsidR="004D1AFE" w:rsidRDefault="004D1AFE">
      <w:pPr>
        <w:spacing w:line="252" w:lineRule="auto"/>
        <w:ind w:left="120" w:right="120" w:firstLine="720"/>
        <w:jc w:val="both"/>
        <w:rPr>
          <w:rFonts w:ascii="Times New Roman" w:eastAsia="Times New Roman" w:hAnsi="Times New Roman"/>
          <w:sz w:val="24"/>
        </w:rPr>
      </w:pPr>
      <w:r>
        <w:rPr>
          <w:rFonts w:ascii="Times New Roman" w:eastAsia="Times New Roman" w:hAnsi="Times New Roman"/>
          <w:sz w:val="24"/>
        </w:rPr>
        <w:t>Prema podacima dobijenim od stručnih službi iz Republičkog zavoda za statistiku Novi Pazar, broj dece uzrasta, potencijalnih korisnika naših usluga na teritoriji grada Novog Pazara u 201</w:t>
      </w:r>
      <w:r w:rsidR="009955E1">
        <w:rPr>
          <w:rFonts w:ascii="Times New Roman" w:eastAsia="Times New Roman" w:hAnsi="Times New Roman"/>
          <w:sz w:val="24"/>
        </w:rPr>
        <w:t>8</w:t>
      </w:r>
      <w:r>
        <w:rPr>
          <w:rFonts w:ascii="Times New Roman" w:eastAsia="Times New Roman" w:hAnsi="Times New Roman"/>
          <w:sz w:val="24"/>
        </w:rPr>
        <w:t>/201</w:t>
      </w:r>
      <w:r w:rsidR="009955E1">
        <w:rPr>
          <w:rFonts w:ascii="Times New Roman" w:eastAsia="Times New Roman" w:hAnsi="Times New Roman"/>
          <w:sz w:val="24"/>
        </w:rPr>
        <w:t>9</w:t>
      </w:r>
      <w:r>
        <w:rPr>
          <w:rFonts w:ascii="Times New Roman" w:eastAsia="Times New Roman" w:hAnsi="Times New Roman"/>
          <w:sz w:val="24"/>
        </w:rPr>
        <w:t xml:space="preserve"> godine je 9</w:t>
      </w:r>
      <w:r w:rsidR="009955E1">
        <w:rPr>
          <w:rFonts w:ascii="Times New Roman" w:eastAsia="Times New Roman" w:hAnsi="Times New Roman"/>
          <w:sz w:val="24"/>
        </w:rPr>
        <w:t>784</w:t>
      </w:r>
      <w:r>
        <w:rPr>
          <w:rFonts w:ascii="Times New Roman" w:eastAsia="Times New Roman" w:hAnsi="Times New Roman"/>
          <w:sz w:val="24"/>
        </w:rPr>
        <w:t xml:space="preserve"> dece uzrasta od jedne do šest i po godina.</w:t>
      </w:r>
    </w:p>
    <w:p w:rsidR="004D1AFE" w:rsidRDefault="004D1AFE">
      <w:pPr>
        <w:spacing w:line="172" w:lineRule="exact"/>
        <w:rPr>
          <w:rFonts w:ascii="Times New Roman" w:eastAsia="Times New Roman" w:hAnsi="Times New Roman"/>
        </w:rPr>
      </w:pPr>
    </w:p>
    <w:p w:rsidR="004D1AFE" w:rsidRDefault="004D1AFE">
      <w:pPr>
        <w:spacing w:line="0" w:lineRule="atLeast"/>
        <w:jc w:val="center"/>
        <w:rPr>
          <w:rFonts w:ascii="Times New Roman" w:eastAsia="Times New Roman" w:hAnsi="Times New Roman"/>
          <w:sz w:val="24"/>
        </w:rPr>
      </w:pPr>
      <w:r>
        <w:rPr>
          <w:rFonts w:ascii="Times New Roman" w:eastAsia="Times New Roman" w:hAnsi="Times New Roman"/>
          <w:sz w:val="24"/>
        </w:rPr>
        <w:t>UKUPAN BROJ DECE U GRADU</w:t>
      </w:r>
    </w:p>
    <w:p w:rsidR="004D1AFE" w:rsidRDefault="004D1AFE">
      <w:pPr>
        <w:spacing w:line="9"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120"/>
        <w:gridCol w:w="2640"/>
        <w:gridCol w:w="120"/>
        <w:gridCol w:w="100"/>
        <w:gridCol w:w="1000"/>
        <w:gridCol w:w="120"/>
        <w:gridCol w:w="100"/>
        <w:gridCol w:w="1220"/>
        <w:gridCol w:w="140"/>
        <w:gridCol w:w="80"/>
        <w:gridCol w:w="1320"/>
        <w:gridCol w:w="120"/>
        <w:gridCol w:w="100"/>
        <w:gridCol w:w="1960"/>
        <w:gridCol w:w="120"/>
      </w:tblGrid>
      <w:tr w:rsidR="004D1AFE">
        <w:trPr>
          <w:trHeight w:val="580"/>
        </w:trPr>
        <w:tc>
          <w:tcPr>
            <w:tcW w:w="120" w:type="dxa"/>
            <w:tcBorders>
              <w:top w:val="single" w:sz="8" w:space="0" w:color="auto"/>
              <w:left w:val="single" w:sz="8" w:space="0" w:color="auto"/>
            </w:tcBorders>
            <w:shd w:val="clear" w:color="auto" w:fill="95B3D7"/>
            <w:vAlign w:val="bottom"/>
          </w:tcPr>
          <w:p w:rsidR="004D1AFE" w:rsidRDefault="004D1AFE">
            <w:pPr>
              <w:spacing w:line="0" w:lineRule="atLeast"/>
              <w:rPr>
                <w:rFonts w:ascii="Times New Roman" w:eastAsia="Times New Roman" w:hAnsi="Times New Roman"/>
                <w:sz w:val="24"/>
              </w:rPr>
            </w:pPr>
          </w:p>
        </w:tc>
        <w:tc>
          <w:tcPr>
            <w:tcW w:w="2640" w:type="dxa"/>
            <w:tcBorders>
              <w:top w:val="single" w:sz="8" w:space="0" w:color="auto"/>
            </w:tcBorders>
            <w:shd w:val="clear" w:color="auto" w:fill="95B3D7"/>
            <w:vAlign w:val="bottom"/>
          </w:tcPr>
          <w:p w:rsidR="004D1AFE" w:rsidRDefault="004D1AFE">
            <w:pPr>
              <w:spacing w:line="0" w:lineRule="atLeast"/>
              <w:rPr>
                <w:rFonts w:ascii="Times New Roman" w:eastAsia="Times New Roman" w:hAnsi="Times New Roman"/>
                <w:sz w:val="24"/>
              </w:rPr>
            </w:pPr>
            <w:r>
              <w:rPr>
                <w:rFonts w:ascii="Times New Roman" w:eastAsia="Times New Roman" w:hAnsi="Times New Roman"/>
                <w:sz w:val="24"/>
              </w:rPr>
              <w:t>GRAD</w:t>
            </w:r>
          </w:p>
        </w:tc>
        <w:tc>
          <w:tcPr>
            <w:tcW w:w="120" w:type="dxa"/>
            <w:tcBorders>
              <w:top w:val="single" w:sz="8" w:space="0" w:color="auto"/>
              <w:right w:val="single" w:sz="8" w:space="0" w:color="auto"/>
            </w:tcBorders>
            <w:shd w:val="clear" w:color="auto" w:fill="95B3D7"/>
            <w:vAlign w:val="bottom"/>
          </w:tcPr>
          <w:p w:rsidR="004D1AFE" w:rsidRDefault="004D1AFE">
            <w:pPr>
              <w:spacing w:line="0" w:lineRule="atLeast"/>
              <w:rPr>
                <w:rFonts w:ascii="Times New Roman" w:eastAsia="Times New Roman" w:hAnsi="Times New Roman"/>
                <w:sz w:val="24"/>
              </w:rPr>
            </w:pPr>
          </w:p>
        </w:tc>
        <w:tc>
          <w:tcPr>
            <w:tcW w:w="100" w:type="dxa"/>
            <w:tcBorders>
              <w:top w:val="single" w:sz="8" w:space="0" w:color="auto"/>
            </w:tcBorders>
            <w:shd w:val="clear" w:color="auto" w:fill="95B3D7"/>
            <w:vAlign w:val="bottom"/>
          </w:tcPr>
          <w:p w:rsidR="004D1AFE" w:rsidRDefault="004D1AFE">
            <w:pPr>
              <w:spacing w:line="0" w:lineRule="atLeast"/>
              <w:rPr>
                <w:rFonts w:ascii="Times New Roman" w:eastAsia="Times New Roman" w:hAnsi="Times New Roman"/>
                <w:sz w:val="24"/>
              </w:rPr>
            </w:pPr>
          </w:p>
        </w:tc>
        <w:tc>
          <w:tcPr>
            <w:tcW w:w="1000" w:type="dxa"/>
            <w:tcBorders>
              <w:top w:val="single" w:sz="8" w:space="0" w:color="auto"/>
            </w:tcBorders>
            <w:shd w:val="clear" w:color="auto" w:fill="95B3D7"/>
            <w:vAlign w:val="bottom"/>
          </w:tcPr>
          <w:p w:rsidR="004D1AFE" w:rsidRDefault="004D1AFE">
            <w:pPr>
              <w:spacing w:line="0" w:lineRule="atLeast"/>
              <w:rPr>
                <w:rFonts w:ascii="Times New Roman" w:eastAsia="Times New Roman" w:hAnsi="Times New Roman"/>
                <w:sz w:val="24"/>
              </w:rPr>
            </w:pPr>
          </w:p>
        </w:tc>
        <w:tc>
          <w:tcPr>
            <w:tcW w:w="120" w:type="dxa"/>
            <w:tcBorders>
              <w:top w:val="single" w:sz="8" w:space="0" w:color="auto"/>
              <w:right w:val="single" w:sz="8" w:space="0" w:color="95B3D7"/>
            </w:tcBorders>
            <w:shd w:val="clear" w:color="auto" w:fill="95B3D7"/>
            <w:vAlign w:val="bottom"/>
          </w:tcPr>
          <w:p w:rsidR="004D1AFE" w:rsidRDefault="004D1AFE">
            <w:pPr>
              <w:spacing w:line="0" w:lineRule="atLeast"/>
              <w:rPr>
                <w:rFonts w:ascii="Times New Roman" w:eastAsia="Times New Roman" w:hAnsi="Times New Roman"/>
                <w:sz w:val="24"/>
              </w:rPr>
            </w:pPr>
          </w:p>
        </w:tc>
        <w:tc>
          <w:tcPr>
            <w:tcW w:w="1460" w:type="dxa"/>
            <w:gridSpan w:val="3"/>
            <w:tcBorders>
              <w:top w:val="single" w:sz="8" w:space="0" w:color="auto"/>
              <w:right w:val="single" w:sz="8" w:space="0" w:color="95B3D7"/>
            </w:tcBorders>
            <w:shd w:val="clear" w:color="auto" w:fill="95B3D7"/>
            <w:vAlign w:val="bottom"/>
          </w:tcPr>
          <w:p w:rsidR="004D1AFE" w:rsidRDefault="004D1AFE">
            <w:pPr>
              <w:spacing w:line="0" w:lineRule="atLeast"/>
              <w:ind w:left="80"/>
              <w:rPr>
                <w:rFonts w:ascii="Times New Roman" w:eastAsia="Times New Roman" w:hAnsi="Times New Roman"/>
                <w:b/>
                <w:sz w:val="24"/>
              </w:rPr>
            </w:pPr>
            <w:r>
              <w:rPr>
                <w:rFonts w:ascii="Times New Roman" w:eastAsia="Times New Roman" w:hAnsi="Times New Roman"/>
                <w:b/>
                <w:sz w:val="24"/>
              </w:rPr>
              <w:t>U Z R A S T</w:t>
            </w:r>
          </w:p>
        </w:tc>
        <w:tc>
          <w:tcPr>
            <w:tcW w:w="80" w:type="dxa"/>
            <w:tcBorders>
              <w:top w:val="single" w:sz="8" w:space="0" w:color="auto"/>
            </w:tcBorders>
            <w:shd w:val="clear" w:color="auto" w:fill="95B3D7"/>
            <w:vAlign w:val="bottom"/>
          </w:tcPr>
          <w:p w:rsidR="004D1AFE" w:rsidRDefault="004D1AFE">
            <w:pPr>
              <w:spacing w:line="0" w:lineRule="atLeast"/>
              <w:rPr>
                <w:rFonts w:ascii="Times New Roman" w:eastAsia="Times New Roman" w:hAnsi="Times New Roman"/>
                <w:sz w:val="24"/>
              </w:rPr>
            </w:pPr>
          </w:p>
        </w:tc>
        <w:tc>
          <w:tcPr>
            <w:tcW w:w="1320" w:type="dxa"/>
            <w:tcBorders>
              <w:top w:val="single" w:sz="8" w:space="0" w:color="auto"/>
            </w:tcBorders>
            <w:shd w:val="clear" w:color="auto" w:fill="95B3D7"/>
            <w:vAlign w:val="bottom"/>
          </w:tcPr>
          <w:p w:rsidR="004D1AFE" w:rsidRDefault="004D1AFE">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95B3D7"/>
            <w:vAlign w:val="bottom"/>
          </w:tcPr>
          <w:p w:rsidR="004D1AFE" w:rsidRDefault="004D1AFE">
            <w:pPr>
              <w:spacing w:line="0" w:lineRule="atLeast"/>
              <w:rPr>
                <w:rFonts w:ascii="Times New Roman" w:eastAsia="Times New Roman" w:hAnsi="Times New Roman"/>
                <w:sz w:val="24"/>
              </w:rPr>
            </w:pPr>
          </w:p>
        </w:tc>
        <w:tc>
          <w:tcPr>
            <w:tcW w:w="100" w:type="dxa"/>
            <w:tcBorders>
              <w:top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960" w:type="dxa"/>
            <w:tcBorders>
              <w:top w:val="single" w:sz="8" w:space="0" w:color="auto"/>
            </w:tcBorders>
            <w:shd w:val="clear" w:color="auto" w:fill="8DB3E2"/>
            <w:vAlign w:val="bottom"/>
          </w:tcPr>
          <w:p w:rsidR="004D1AFE" w:rsidRDefault="004D1AFE">
            <w:pPr>
              <w:spacing w:line="0" w:lineRule="atLeast"/>
              <w:rPr>
                <w:rFonts w:ascii="Times New Roman" w:eastAsia="Times New Roman" w:hAnsi="Times New Roman"/>
                <w:b/>
                <w:sz w:val="24"/>
              </w:rPr>
            </w:pPr>
            <w:r>
              <w:rPr>
                <w:rFonts w:ascii="Times New Roman" w:eastAsia="Times New Roman" w:hAnsi="Times New Roman"/>
                <w:b/>
                <w:sz w:val="24"/>
              </w:rPr>
              <w:t>Ukupan broj</w:t>
            </w:r>
          </w:p>
        </w:tc>
        <w:tc>
          <w:tcPr>
            <w:tcW w:w="120" w:type="dxa"/>
            <w:tcBorders>
              <w:top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r>
      <w:tr w:rsidR="004D1AFE">
        <w:trPr>
          <w:trHeight w:val="120"/>
        </w:trPr>
        <w:tc>
          <w:tcPr>
            <w:tcW w:w="120" w:type="dxa"/>
            <w:tcBorders>
              <w:left w:val="single" w:sz="8" w:space="0" w:color="auto"/>
              <w:bottom w:val="single" w:sz="8" w:space="0" w:color="95B3D7"/>
            </w:tcBorders>
            <w:shd w:val="clear" w:color="auto" w:fill="95B3D7"/>
            <w:vAlign w:val="bottom"/>
          </w:tcPr>
          <w:p w:rsidR="004D1AFE" w:rsidRDefault="004D1AFE">
            <w:pPr>
              <w:spacing w:line="0" w:lineRule="atLeast"/>
              <w:rPr>
                <w:rFonts w:ascii="Times New Roman" w:eastAsia="Times New Roman" w:hAnsi="Times New Roman"/>
                <w:sz w:val="10"/>
              </w:rPr>
            </w:pPr>
          </w:p>
        </w:tc>
        <w:tc>
          <w:tcPr>
            <w:tcW w:w="2640" w:type="dxa"/>
            <w:vMerge w:val="restart"/>
            <w:tcBorders>
              <w:bottom w:val="single" w:sz="8" w:space="0" w:color="95B3D7"/>
            </w:tcBorders>
            <w:shd w:val="clear" w:color="auto" w:fill="95B3D7"/>
            <w:vAlign w:val="bottom"/>
          </w:tcPr>
          <w:p w:rsidR="004D1AFE" w:rsidRDefault="004D1AFE">
            <w:pPr>
              <w:spacing w:line="0" w:lineRule="atLeast"/>
              <w:rPr>
                <w:rFonts w:ascii="Times New Roman" w:eastAsia="Times New Roman" w:hAnsi="Times New Roman"/>
                <w:sz w:val="24"/>
              </w:rPr>
            </w:pPr>
            <w:r>
              <w:rPr>
                <w:rFonts w:ascii="Times New Roman" w:eastAsia="Times New Roman" w:hAnsi="Times New Roman"/>
                <w:sz w:val="24"/>
              </w:rPr>
              <w:t>NOVI PAZAR</w:t>
            </w:r>
          </w:p>
        </w:tc>
        <w:tc>
          <w:tcPr>
            <w:tcW w:w="120" w:type="dxa"/>
            <w:tcBorders>
              <w:bottom w:val="single" w:sz="8" w:space="0" w:color="95B3D7"/>
              <w:right w:val="single" w:sz="8" w:space="0" w:color="auto"/>
            </w:tcBorders>
            <w:shd w:val="clear" w:color="auto" w:fill="95B3D7"/>
            <w:vAlign w:val="bottom"/>
          </w:tcPr>
          <w:p w:rsidR="004D1AFE" w:rsidRDefault="004D1AFE">
            <w:pPr>
              <w:spacing w:line="0" w:lineRule="atLeast"/>
              <w:rPr>
                <w:rFonts w:ascii="Times New Roman" w:eastAsia="Times New Roman" w:hAnsi="Times New Roman"/>
                <w:sz w:val="10"/>
              </w:rPr>
            </w:pPr>
          </w:p>
        </w:tc>
        <w:tc>
          <w:tcPr>
            <w:tcW w:w="100" w:type="dxa"/>
            <w:tcBorders>
              <w:bottom w:val="single" w:sz="8" w:space="0" w:color="auto"/>
            </w:tcBorders>
            <w:shd w:val="clear" w:color="auto" w:fill="95B3D7"/>
            <w:vAlign w:val="bottom"/>
          </w:tcPr>
          <w:p w:rsidR="004D1AFE" w:rsidRDefault="004D1AFE">
            <w:pPr>
              <w:spacing w:line="0" w:lineRule="atLeast"/>
              <w:rPr>
                <w:rFonts w:ascii="Times New Roman" w:eastAsia="Times New Roman" w:hAnsi="Times New Roman"/>
                <w:sz w:val="10"/>
              </w:rPr>
            </w:pPr>
          </w:p>
        </w:tc>
        <w:tc>
          <w:tcPr>
            <w:tcW w:w="1000" w:type="dxa"/>
            <w:tcBorders>
              <w:bottom w:val="single" w:sz="8" w:space="0" w:color="auto"/>
            </w:tcBorders>
            <w:shd w:val="clear" w:color="auto" w:fill="95B3D7"/>
            <w:vAlign w:val="bottom"/>
          </w:tcPr>
          <w:p w:rsidR="004D1AFE" w:rsidRDefault="004D1AFE">
            <w:pPr>
              <w:spacing w:line="0" w:lineRule="atLeast"/>
              <w:rPr>
                <w:rFonts w:ascii="Times New Roman" w:eastAsia="Times New Roman" w:hAnsi="Times New Roman"/>
                <w:sz w:val="10"/>
              </w:rPr>
            </w:pPr>
          </w:p>
        </w:tc>
        <w:tc>
          <w:tcPr>
            <w:tcW w:w="120" w:type="dxa"/>
            <w:tcBorders>
              <w:bottom w:val="single" w:sz="8" w:space="0" w:color="auto"/>
              <w:right w:val="single" w:sz="8" w:space="0" w:color="95B3D7"/>
            </w:tcBorders>
            <w:shd w:val="clear" w:color="auto" w:fill="95B3D7"/>
            <w:vAlign w:val="bottom"/>
          </w:tcPr>
          <w:p w:rsidR="004D1AFE" w:rsidRDefault="004D1AFE">
            <w:pPr>
              <w:spacing w:line="0" w:lineRule="atLeast"/>
              <w:rPr>
                <w:rFonts w:ascii="Times New Roman" w:eastAsia="Times New Roman" w:hAnsi="Times New Roman"/>
                <w:sz w:val="10"/>
              </w:rPr>
            </w:pPr>
          </w:p>
        </w:tc>
        <w:tc>
          <w:tcPr>
            <w:tcW w:w="100" w:type="dxa"/>
            <w:tcBorders>
              <w:bottom w:val="single" w:sz="8" w:space="0" w:color="auto"/>
            </w:tcBorders>
            <w:shd w:val="clear" w:color="auto" w:fill="95B3D7"/>
            <w:vAlign w:val="bottom"/>
          </w:tcPr>
          <w:p w:rsidR="004D1AFE" w:rsidRDefault="004D1AFE">
            <w:pPr>
              <w:spacing w:line="0" w:lineRule="atLeast"/>
              <w:rPr>
                <w:rFonts w:ascii="Times New Roman" w:eastAsia="Times New Roman" w:hAnsi="Times New Roman"/>
                <w:sz w:val="10"/>
              </w:rPr>
            </w:pPr>
          </w:p>
        </w:tc>
        <w:tc>
          <w:tcPr>
            <w:tcW w:w="1220" w:type="dxa"/>
            <w:tcBorders>
              <w:bottom w:val="single" w:sz="8" w:space="0" w:color="auto"/>
            </w:tcBorders>
            <w:shd w:val="clear" w:color="auto" w:fill="95B3D7"/>
            <w:vAlign w:val="bottom"/>
          </w:tcPr>
          <w:p w:rsidR="004D1AFE" w:rsidRDefault="004D1AFE">
            <w:pPr>
              <w:spacing w:line="0" w:lineRule="atLeast"/>
              <w:rPr>
                <w:rFonts w:ascii="Times New Roman" w:eastAsia="Times New Roman" w:hAnsi="Times New Roman"/>
                <w:sz w:val="10"/>
              </w:rPr>
            </w:pPr>
          </w:p>
        </w:tc>
        <w:tc>
          <w:tcPr>
            <w:tcW w:w="140" w:type="dxa"/>
            <w:tcBorders>
              <w:bottom w:val="single" w:sz="8" w:space="0" w:color="auto"/>
              <w:right w:val="single" w:sz="8" w:space="0" w:color="95B3D7"/>
            </w:tcBorders>
            <w:shd w:val="clear" w:color="auto" w:fill="95B3D7"/>
            <w:vAlign w:val="bottom"/>
          </w:tcPr>
          <w:p w:rsidR="004D1AFE" w:rsidRDefault="004D1AFE">
            <w:pPr>
              <w:spacing w:line="0" w:lineRule="atLeast"/>
              <w:rPr>
                <w:rFonts w:ascii="Times New Roman" w:eastAsia="Times New Roman" w:hAnsi="Times New Roman"/>
                <w:sz w:val="10"/>
              </w:rPr>
            </w:pPr>
          </w:p>
        </w:tc>
        <w:tc>
          <w:tcPr>
            <w:tcW w:w="80" w:type="dxa"/>
            <w:tcBorders>
              <w:bottom w:val="single" w:sz="8" w:space="0" w:color="auto"/>
            </w:tcBorders>
            <w:shd w:val="clear" w:color="auto" w:fill="95B3D7"/>
            <w:vAlign w:val="bottom"/>
          </w:tcPr>
          <w:p w:rsidR="004D1AFE" w:rsidRDefault="004D1AFE">
            <w:pPr>
              <w:spacing w:line="0" w:lineRule="atLeast"/>
              <w:rPr>
                <w:rFonts w:ascii="Times New Roman" w:eastAsia="Times New Roman" w:hAnsi="Times New Roman"/>
                <w:sz w:val="10"/>
              </w:rPr>
            </w:pPr>
          </w:p>
        </w:tc>
        <w:tc>
          <w:tcPr>
            <w:tcW w:w="1320" w:type="dxa"/>
            <w:tcBorders>
              <w:bottom w:val="single" w:sz="8" w:space="0" w:color="auto"/>
            </w:tcBorders>
            <w:shd w:val="clear" w:color="auto" w:fill="95B3D7"/>
            <w:vAlign w:val="bottom"/>
          </w:tcPr>
          <w:p w:rsidR="004D1AFE" w:rsidRDefault="004D1AFE">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95B3D7"/>
            <w:vAlign w:val="bottom"/>
          </w:tcPr>
          <w:p w:rsidR="004D1AFE" w:rsidRDefault="004D1AFE">
            <w:pPr>
              <w:spacing w:line="0" w:lineRule="atLeast"/>
              <w:rPr>
                <w:rFonts w:ascii="Times New Roman" w:eastAsia="Times New Roman" w:hAnsi="Times New Roman"/>
                <w:sz w:val="10"/>
              </w:rPr>
            </w:pPr>
          </w:p>
        </w:tc>
        <w:tc>
          <w:tcPr>
            <w:tcW w:w="100" w:type="dxa"/>
            <w:tcBorders>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10"/>
              </w:rPr>
            </w:pPr>
          </w:p>
        </w:tc>
        <w:tc>
          <w:tcPr>
            <w:tcW w:w="1960" w:type="dxa"/>
            <w:vMerge w:val="restart"/>
            <w:tcBorders>
              <w:bottom w:val="single" w:sz="8" w:space="0" w:color="8DB3E2"/>
            </w:tcBorders>
            <w:shd w:val="clear" w:color="auto" w:fill="8DB3E2"/>
            <w:vAlign w:val="bottom"/>
          </w:tcPr>
          <w:p w:rsidR="004D1AFE" w:rsidRDefault="004D1AFE">
            <w:pPr>
              <w:spacing w:line="0" w:lineRule="atLeast"/>
              <w:ind w:left="480"/>
              <w:rPr>
                <w:rFonts w:ascii="Times New Roman" w:eastAsia="Times New Roman" w:hAnsi="Times New Roman"/>
                <w:b/>
                <w:sz w:val="24"/>
              </w:rPr>
            </w:pPr>
            <w:r>
              <w:rPr>
                <w:rFonts w:ascii="Times New Roman" w:eastAsia="Times New Roman" w:hAnsi="Times New Roman"/>
                <w:b/>
                <w:sz w:val="24"/>
              </w:rPr>
              <w:t>Dece</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10"/>
              </w:rPr>
            </w:pPr>
          </w:p>
        </w:tc>
      </w:tr>
      <w:tr w:rsidR="004D1AFE">
        <w:trPr>
          <w:trHeight w:val="157"/>
        </w:trPr>
        <w:tc>
          <w:tcPr>
            <w:tcW w:w="120" w:type="dxa"/>
            <w:tcBorders>
              <w:left w:val="single" w:sz="8" w:space="0" w:color="auto"/>
            </w:tcBorders>
            <w:shd w:val="clear" w:color="auto" w:fill="95B3D7"/>
            <w:vAlign w:val="bottom"/>
          </w:tcPr>
          <w:p w:rsidR="004D1AFE" w:rsidRDefault="004D1AFE">
            <w:pPr>
              <w:spacing w:line="0" w:lineRule="atLeast"/>
              <w:rPr>
                <w:rFonts w:ascii="Times New Roman" w:eastAsia="Times New Roman" w:hAnsi="Times New Roman"/>
                <w:sz w:val="13"/>
              </w:rPr>
            </w:pPr>
          </w:p>
        </w:tc>
        <w:tc>
          <w:tcPr>
            <w:tcW w:w="2640" w:type="dxa"/>
            <w:vMerge/>
            <w:shd w:val="clear" w:color="auto" w:fill="95B3D7"/>
            <w:vAlign w:val="bottom"/>
          </w:tcPr>
          <w:p w:rsidR="004D1AFE" w:rsidRDefault="004D1AFE">
            <w:pPr>
              <w:spacing w:line="0" w:lineRule="atLeast"/>
              <w:rPr>
                <w:rFonts w:ascii="Times New Roman" w:eastAsia="Times New Roman" w:hAnsi="Times New Roman"/>
                <w:sz w:val="13"/>
              </w:rPr>
            </w:pPr>
          </w:p>
        </w:tc>
        <w:tc>
          <w:tcPr>
            <w:tcW w:w="120" w:type="dxa"/>
            <w:tcBorders>
              <w:right w:val="single" w:sz="8" w:space="0" w:color="auto"/>
            </w:tcBorders>
            <w:shd w:val="clear" w:color="auto" w:fill="95B3D7"/>
            <w:vAlign w:val="bottom"/>
          </w:tcPr>
          <w:p w:rsidR="004D1AFE" w:rsidRDefault="004D1AFE">
            <w:pPr>
              <w:spacing w:line="0" w:lineRule="atLeast"/>
              <w:rPr>
                <w:rFonts w:ascii="Times New Roman" w:eastAsia="Times New Roman" w:hAnsi="Times New Roman"/>
                <w:sz w:val="13"/>
              </w:rPr>
            </w:pPr>
          </w:p>
        </w:tc>
        <w:tc>
          <w:tcPr>
            <w:tcW w:w="100" w:type="dxa"/>
            <w:shd w:val="clear" w:color="auto" w:fill="8DB3E2"/>
            <w:vAlign w:val="bottom"/>
          </w:tcPr>
          <w:p w:rsidR="004D1AFE" w:rsidRDefault="004D1AFE">
            <w:pPr>
              <w:spacing w:line="0" w:lineRule="atLeast"/>
              <w:rPr>
                <w:rFonts w:ascii="Times New Roman" w:eastAsia="Times New Roman" w:hAnsi="Times New Roman"/>
                <w:sz w:val="13"/>
              </w:rPr>
            </w:pPr>
          </w:p>
        </w:tc>
        <w:tc>
          <w:tcPr>
            <w:tcW w:w="1000" w:type="dxa"/>
            <w:vMerge w:val="restart"/>
            <w:shd w:val="clear" w:color="auto" w:fill="8DB3E2"/>
            <w:vAlign w:val="bottom"/>
          </w:tcPr>
          <w:p w:rsidR="004D1AFE" w:rsidRDefault="004D1AFE">
            <w:pPr>
              <w:spacing w:line="258" w:lineRule="exact"/>
              <w:rPr>
                <w:rFonts w:ascii="Times New Roman" w:eastAsia="Times New Roman" w:hAnsi="Times New Roman"/>
                <w:sz w:val="24"/>
              </w:rPr>
            </w:pPr>
            <w:r>
              <w:rPr>
                <w:rFonts w:ascii="Times New Roman" w:eastAsia="Times New Roman" w:hAnsi="Times New Roman"/>
                <w:sz w:val="24"/>
              </w:rPr>
              <w:t>1-3 god.</w:t>
            </w: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13"/>
              </w:rPr>
            </w:pPr>
          </w:p>
        </w:tc>
        <w:tc>
          <w:tcPr>
            <w:tcW w:w="100" w:type="dxa"/>
            <w:shd w:val="clear" w:color="auto" w:fill="8DB3E2"/>
            <w:vAlign w:val="bottom"/>
          </w:tcPr>
          <w:p w:rsidR="004D1AFE" w:rsidRDefault="004D1AFE">
            <w:pPr>
              <w:spacing w:line="0" w:lineRule="atLeast"/>
              <w:rPr>
                <w:rFonts w:ascii="Times New Roman" w:eastAsia="Times New Roman" w:hAnsi="Times New Roman"/>
                <w:sz w:val="13"/>
              </w:rPr>
            </w:pPr>
          </w:p>
        </w:tc>
        <w:tc>
          <w:tcPr>
            <w:tcW w:w="1220" w:type="dxa"/>
            <w:vMerge w:val="restart"/>
            <w:shd w:val="clear" w:color="auto" w:fill="8DB3E2"/>
            <w:vAlign w:val="bottom"/>
          </w:tcPr>
          <w:p w:rsidR="004D1AFE" w:rsidRDefault="004D1AFE">
            <w:pPr>
              <w:spacing w:line="258" w:lineRule="exact"/>
              <w:rPr>
                <w:rFonts w:ascii="Times New Roman" w:eastAsia="Times New Roman" w:hAnsi="Times New Roman"/>
                <w:sz w:val="24"/>
              </w:rPr>
            </w:pPr>
            <w:r>
              <w:rPr>
                <w:rFonts w:ascii="Times New Roman" w:eastAsia="Times New Roman" w:hAnsi="Times New Roman"/>
                <w:sz w:val="24"/>
              </w:rPr>
              <w:t>3-5,5 god.</w:t>
            </w:r>
          </w:p>
        </w:tc>
        <w:tc>
          <w:tcPr>
            <w:tcW w:w="14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13"/>
              </w:rPr>
            </w:pPr>
          </w:p>
        </w:tc>
        <w:tc>
          <w:tcPr>
            <w:tcW w:w="80" w:type="dxa"/>
            <w:shd w:val="clear" w:color="auto" w:fill="8DB3E2"/>
            <w:vAlign w:val="bottom"/>
          </w:tcPr>
          <w:p w:rsidR="004D1AFE" w:rsidRDefault="004D1AFE">
            <w:pPr>
              <w:spacing w:line="0" w:lineRule="atLeast"/>
              <w:rPr>
                <w:rFonts w:ascii="Times New Roman" w:eastAsia="Times New Roman" w:hAnsi="Times New Roman"/>
                <w:sz w:val="13"/>
              </w:rPr>
            </w:pPr>
          </w:p>
        </w:tc>
        <w:tc>
          <w:tcPr>
            <w:tcW w:w="1320" w:type="dxa"/>
            <w:vMerge w:val="restart"/>
            <w:shd w:val="clear" w:color="auto" w:fill="8DB3E2"/>
            <w:vAlign w:val="bottom"/>
          </w:tcPr>
          <w:p w:rsidR="004D1AFE" w:rsidRDefault="004D1AFE">
            <w:pPr>
              <w:spacing w:line="258" w:lineRule="exact"/>
              <w:rPr>
                <w:rFonts w:ascii="Times New Roman" w:eastAsia="Times New Roman" w:hAnsi="Times New Roman"/>
                <w:sz w:val="24"/>
              </w:rPr>
            </w:pPr>
            <w:r>
              <w:rPr>
                <w:rFonts w:ascii="Times New Roman" w:eastAsia="Times New Roman" w:hAnsi="Times New Roman"/>
                <w:sz w:val="24"/>
              </w:rPr>
              <w:t>5,5-6,5 god</w:t>
            </w: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13"/>
              </w:rPr>
            </w:pPr>
          </w:p>
        </w:tc>
        <w:tc>
          <w:tcPr>
            <w:tcW w:w="100" w:type="dxa"/>
            <w:shd w:val="clear" w:color="auto" w:fill="8DB3E2"/>
            <w:vAlign w:val="bottom"/>
          </w:tcPr>
          <w:p w:rsidR="004D1AFE" w:rsidRDefault="004D1AFE">
            <w:pPr>
              <w:spacing w:line="0" w:lineRule="atLeast"/>
              <w:rPr>
                <w:rFonts w:ascii="Times New Roman" w:eastAsia="Times New Roman" w:hAnsi="Times New Roman"/>
                <w:sz w:val="13"/>
              </w:rPr>
            </w:pPr>
          </w:p>
        </w:tc>
        <w:tc>
          <w:tcPr>
            <w:tcW w:w="1960" w:type="dxa"/>
            <w:vMerge/>
            <w:shd w:val="clear" w:color="auto" w:fill="8DB3E2"/>
            <w:vAlign w:val="bottom"/>
          </w:tcPr>
          <w:p w:rsidR="004D1AFE" w:rsidRDefault="004D1AFE">
            <w:pPr>
              <w:spacing w:line="0" w:lineRule="atLeast"/>
              <w:rPr>
                <w:rFonts w:ascii="Times New Roman" w:eastAsia="Times New Roman" w:hAnsi="Times New Roman"/>
                <w:sz w:val="13"/>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13"/>
              </w:rPr>
            </w:pPr>
          </w:p>
        </w:tc>
      </w:tr>
      <w:tr w:rsidR="004D1AFE">
        <w:trPr>
          <w:trHeight w:val="24"/>
        </w:trPr>
        <w:tc>
          <w:tcPr>
            <w:tcW w:w="120" w:type="dxa"/>
            <w:tcBorders>
              <w:left w:val="single" w:sz="8" w:space="0" w:color="auto"/>
            </w:tcBorders>
            <w:shd w:val="clear" w:color="auto" w:fill="95B3D7"/>
            <w:vAlign w:val="bottom"/>
          </w:tcPr>
          <w:p w:rsidR="004D1AFE" w:rsidRDefault="004D1AFE">
            <w:pPr>
              <w:spacing w:line="0" w:lineRule="atLeast"/>
              <w:rPr>
                <w:rFonts w:ascii="Times New Roman" w:eastAsia="Times New Roman" w:hAnsi="Times New Roman"/>
                <w:sz w:val="2"/>
              </w:rPr>
            </w:pPr>
          </w:p>
        </w:tc>
        <w:tc>
          <w:tcPr>
            <w:tcW w:w="2640" w:type="dxa"/>
            <w:shd w:val="clear" w:color="auto" w:fill="95B3D7"/>
            <w:vAlign w:val="bottom"/>
          </w:tcPr>
          <w:p w:rsidR="004D1AFE" w:rsidRDefault="004D1AFE">
            <w:pPr>
              <w:spacing w:line="0" w:lineRule="atLeast"/>
              <w:rPr>
                <w:rFonts w:ascii="Times New Roman" w:eastAsia="Times New Roman" w:hAnsi="Times New Roman"/>
                <w:sz w:val="2"/>
              </w:rPr>
            </w:pPr>
          </w:p>
        </w:tc>
        <w:tc>
          <w:tcPr>
            <w:tcW w:w="120" w:type="dxa"/>
            <w:tcBorders>
              <w:right w:val="single" w:sz="8" w:space="0" w:color="auto"/>
            </w:tcBorders>
            <w:shd w:val="clear" w:color="auto" w:fill="95B3D7"/>
            <w:vAlign w:val="bottom"/>
          </w:tcPr>
          <w:p w:rsidR="004D1AFE" w:rsidRDefault="004D1AFE">
            <w:pPr>
              <w:spacing w:line="0" w:lineRule="atLeast"/>
              <w:rPr>
                <w:rFonts w:ascii="Times New Roman" w:eastAsia="Times New Roman" w:hAnsi="Times New Roman"/>
                <w:sz w:val="2"/>
              </w:rPr>
            </w:pPr>
          </w:p>
        </w:tc>
        <w:tc>
          <w:tcPr>
            <w:tcW w:w="100" w:type="dxa"/>
            <w:vMerge w:val="restart"/>
            <w:shd w:val="clear" w:color="auto" w:fill="8DB3E2"/>
            <w:vAlign w:val="bottom"/>
          </w:tcPr>
          <w:p w:rsidR="004D1AFE" w:rsidRDefault="004D1AFE">
            <w:pPr>
              <w:spacing w:line="0" w:lineRule="atLeast"/>
              <w:rPr>
                <w:rFonts w:ascii="Times New Roman" w:eastAsia="Times New Roman" w:hAnsi="Times New Roman"/>
                <w:sz w:val="2"/>
              </w:rPr>
            </w:pPr>
          </w:p>
        </w:tc>
        <w:tc>
          <w:tcPr>
            <w:tcW w:w="1000" w:type="dxa"/>
            <w:vMerge/>
            <w:shd w:val="clear" w:color="auto" w:fill="8DB3E2"/>
            <w:vAlign w:val="bottom"/>
          </w:tcPr>
          <w:p w:rsidR="004D1AFE" w:rsidRDefault="004D1AFE">
            <w:pPr>
              <w:spacing w:line="0" w:lineRule="atLeast"/>
              <w:rPr>
                <w:rFonts w:ascii="Times New Roman" w:eastAsia="Times New Roman" w:hAnsi="Times New Roman"/>
                <w:sz w:val="2"/>
              </w:rPr>
            </w:pPr>
          </w:p>
        </w:tc>
        <w:tc>
          <w:tcPr>
            <w:tcW w:w="120" w:type="dxa"/>
            <w:vMerge w:val="restart"/>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
              </w:rPr>
            </w:pPr>
          </w:p>
        </w:tc>
        <w:tc>
          <w:tcPr>
            <w:tcW w:w="100" w:type="dxa"/>
            <w:vMerge w:val="restart"/>
            <w:shd w:val="clear" w:color="auto" w:fill="8DB3E2"/>
            <w:vAlign w:val="bottom"/>
          </w:tcPr>
          <w:p w:rsidR="004D1AFE" w:rsidRDefault="004D1AFE">
            <w:pPr>
              <w:spacing w:line="0" w:lineRule="atLeast"/>
              <w:rPr>
                <w:rFonts w:ascii="Times New Roman" w:eastAsia="Times New Roman" w:hAnsi="Times New Roman"/>
                <w:sz w:val="2"/>
              </w:rPr>
            </w:pPr>
          </w:p>
        </w:tc>
        <w:tc>
          <w:tcPr>
            <w:tcW w:w="1220" w:type="dxa"/>
            <w:vMerge/>
            <w:shd w:val="clear" w:color="auto" w:fill="8DB3E2"/>
            <w:vAlign w:val="bottom"/>
          </w:tcPr>
          <w:p w:rsidR="004D1AFE" w:rsidRDefault="004D1AFE">
            <w:pPr>
              <w:spacing w:line="0" w:lineRule="atLeast"/>
              <w:rPr>
                <w:rFonts w:ascii="Times New Roman" w:eastAsia="Times New Roman" w:hAnsi="Times New Roman"/>
                <w:sz w:val="2"/>
              </w:rPr>
            </w:pPr>
          </w:p>
        </w:tc>
        <w:tc>
          <w:tcPr>
            <w:tcW w:w="140" w:type="dxa"/>
            <w:vMerge w:val="restart"/>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
              </w:rPr>
            </w:pPr>
          </w:p>
        </w:tc>
        <w:tc>
          <w:tcPr>
            <w:tcW w:w="80" w:type="dxa"/>
            <w:vMerge w:val="restart"/>
            <w:shd w:val="clear" w:color="auto" w:fill="8DB3E2"/>
            <w:vAlign w:val="bottom"/>
          </w:tcPr>
          <w:p w:rsidR="004D1AFE" w:rsidRDefault="004D1AFE">
            <w:pPr>
              <w:spacing w:line="0" w:lineRule="atLeast"/>
              <w:rPr>
                <w:rFonts w:ascii="Times New Roman" w:eastAsia="Times New Roman" w:hAnsi="Times New Roman"/>
                <w:sz w:val="2"/>
              </w:rPr>
            </w:pPr>
          </w:p>
        </w:tc>
        <w:tc>
          <w:tcPr>
            <w:tcW w:w="1320" w:type="dxa"/>
            <w:vMerge/>
            <w:shd w:val="clear" w:color="auto" w:fill="8DB3E2"/>
            <w:vAlign w:val="bottom"/>
          </w:tcPr>
          <w:p w:rsidR="004D1AFE" w:rsidRDefault="004D1AFE">
            <w:pPr>
              <w:spacing w:line="0" w:lineRule="atLeast"/>
              <w:rPr>
                <w:rFonts w:ascii="Times New Roman" w:eastAsia="Times New Roman" w:hAnsi="Times New Roman"/>
                <w:sz w:val="2"/>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
              </w:rPr>
            </w:pPr>
          </w:p>
        </w:tc>
        <w:tc>
          <w:tcPr>
            <w:tcW w:w="100" w:type="dxa"/>
            <w:shd w:val="clear" w:color="auto" w:fill="8DB3E2"/>
            <w:vAlign w:val="bottom"/>
          </w:tcPr>
          <w:p w:rsidR="004D1AFE" w:rsidRDefault="004D1AFE">
            <w:pPr>
              <w:spacing w:line="0" w:lineRule="atLeast"/>
              <w:rPr>
                <w:rFonts w:ascii="Times New Roman" w:eastAsia="Times New Roman" w:hAnsi="Times New Roman"/>
                <w:sz w:val="2"/>
              </w:rPr>
            </w:pPr>
          </w:p>
        </w:tc>
        <w:tc>
          <w:tcPr>
            <w:tcW w:w="1960" w:type="dxa"/>
            <w:shd w:val="clear" w:color="auto" w:fill="8DB3E2"/>
            <w:vAlign w:val="bottom"/>
          </w:tcPr>
          <w:p w:rsidR="004D1AFE" w:rsidRDefault="004D1AFE">
            <w:pPr>
              <w:spacing w:line="0" w:lineRule="atLeast"/>
              <w:rPr>
                <w:rFonts w:ascii="Times New Roman" w:eastAsia="Times New Roman" w:hAnsi="Times New Roman"/>
                <w:sz w:val="2"/>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
              </w:rPr>
            </w:pPr>
          </w:p>
        </w:tc>
      </w:tr>
      <w:tr w:rsidR="004D1AFE">
        <w:trPr>
          <w:trHeight w:val="76"/>
        </w:trPr>
        <w:tc>
          <w:tcPr>
            <w:tcW w:w="120" w:type="dxa"/>
            <w:tcBorders>
              <w:left w:val="single" w:sz="8" w:space="0" w:color="auto"/>
            </w:tcBorders>
            <w:shd w:val="clear" w:color="auto" w:fill="95B3D7"/>
            <w:vAlign w:val="bottom"/>
          </w:tcPr>
          <w:p w:rsidR="004D1AFE" w:rsidRDefault="004D1AFE">
            <w:pPr>
              <w:spacing w:line="0" w:lineRule="atLeast"/>
              <w:rPr>
                <w:rFonts w:ascii="Times New Roman" w:eastAsia="Times New Roman" w:hAnsi="Times New Roman"/>
                <w:sz w:val="6"/>
              </w:rPr>
            </w:pPr>
          </w:p>
        </w:tc>
        <w:tc>
          <w:tcPr>
            <w:tcW w:w="2640" w:type="dxa"/>
            <w:shd w:val="clear" w:color="auto" w:fill="95B3D7"/>
            <w:vAlign w:val="bottom"/>
          </w:tcPr>
          <w:p w:rsidR="004D1AFE" w:rsidRDefault="004D1AFE">
            <w:pPr>
              <w:spacing w:line="0" w:lineRule="atLeast"/>
              <w:rPr>
                <w:rFonts w:ascii="Times New Roman" w:eastAsia="Times New Roman" w:hAnsi="Times New Roman"/>
                <w:sz w:val="6"/>
              </w:rPr>
            </w:pPr>
          </w:p>
        </w:tc>
        <w:tc>
          <w:tcPr>
            <w:tcW w:w="120" w:type="dxa"/>
            <w:tcBorders>
              <w:right w:val="single" w:sz="8" w:space="0" w:color="auto"/>
            </w:tcBorders>
            <w:shd w:val="clear" w:color="auto" w:fill="95B3D7"/>
            <w:vAlign w:val="bottom"/>
          </w:tcPr>
          <w:p w:rsidR="004D1AFE" w:rsidRDefault="004D1AFE">
            <w:pPr>
              <w:spacing w:line="0" w:lineRule="atLeast"/>
              <w:rPr>
                <w:rFonts w:ascii="Times New Roman" w:eastAsia="Times New Roman" w:hAnsi="Times New Roman"/>
                <w:sz w:val="6"/>
              </w:rPr>
            </w:pPr>
          </w:p>
        </w:tc>
        <w:tc>
          <w:tcPr>
            <w:tcW w:w="100" w:type="dxa"/>
            <w:vMerge/>
            <w:shd w:val="clear" w:color="auto" w:fill="8DB3E2"/>
            <w:vAlign w:val="bottom"/>
          </w:tcPr>
          <w:p w:rsidR="004D1AFE" w:rsidRDefault="004D1AFE">
            <w:pPr>
              <w:spacing w:line="0" w:lineRule="atLeast"/>
              <w:rPr>
                <w:rFonts w:ascii="Times New Roman" w:eastAsia="Times New Roman" w:hAnsi="Times New Roman"/>
                <w:sz w:val="6"/>
              </w:rPr>
            </w:pPr>
          </w:p>
        </w:tc>
        <w:tc>
          <w:tcPr>
            <w:tcW w:w="1000" w:type="dxa"/>
            <w:vMerge/>
            <w:shd w:val="clear" w:color="auto" w:fill="8DB3E2"/>
            <w:vAlign w:val="bottom"/>
          </w:tcPr>
          <w:p w:rsidR="004D1AFE" w:rsidRDefault="004D1AFE">
            <w:pPr>
              <w:spacing w:line="0" w:lineRule="atLeast"/>
              <w:rPr>
                <w:rFonts w:ascii="Times New Roman" w:eastAsia="Times New Roman" w:hAnsi="Times New Roman"/>
                <w:sz w:val="6"/>
              </w:rPr>
            </w:pPr>
          </w:p>
        </w:tc>
        <w:tc>
          <w:tcPr>
            <w:tcW w:w="120" w:type="dxa"/>
            <w:vMerge/>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6"/>
              </w:rPr>
            </w:pPr>
          </w:p>
        </w:tc>
        <w:tc>
          <w:tcPr>
            <w:tcW w:w="100" w:type="dxa"/>
            <w:vMerge/>
            <w:shd w:val="clear" w:color="auto" w:fill="8DB3E2"/>
            <w:vAlign w:val="bottom"/>
          </w:tcPr>
          <w:p w:rsidR="004D1AFE" w:rsidRDefault="004D1AFE">
            <w:pPr>
              <w:spacing w:line="0" w:lineRule="atLeast"/>
              <w:rPr>
                <w:rFonts w:ascii="Times New Roman" w:eastAsia="Times New Roman" w:hAnsi="Times New Roman"/>
                <w:sz w:val="6"/>
              </w:rPr>
            </w:pPr>
          </w:p>
        </w:tc>
        <w:tc>
          <w:tcPr>
            <w:tcW w:w="1220" w:type="dxa"/>
            <w:vMerge/>
            <w:shd w:val="clear" w:color="auto" w:fill="8DB3E2"/>
            <w:vAlign w:val="bottom"/>
          </w:tcPr>
          <w:p w:rsidR="004D1AFE" w:rsidRDefault="004D1AFE">
            <w:pPr>
              <w:spacing w:line="0" w:lineRule="atLeast"/>
              <w:rPr>
                <w:rFonts w:ascii="Times New Roman" w:eastAsia="Times New Roman" w:hAnsi="Times New Roman"/>
                <w:sz w:val="6"/>
              </w:rPr>
            </w:pPr>
          </w:p>
        </w:tc>
        <w:tc>
          <w:tcPr>
            <w:tcW w:w="140" w:type="dxa"/>
            <w:vMerge/>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6"/>
              </w:rPr>
            </w:pPr>
          </w:p>
        </w:tc>
        <w:tc>
          <w:tcPr>
            <w:tcW w:w="80" w:type="dxa"/>
            <w:vMerge/>
            <w:shd w:val="clear" w:color="auto" w:fill="8DB3E2"/>
            <w:vAlign w:val="bottom"/>
          </w:tcPr>
          <w:p w:rsidR="004D1AFE" w:rsidRDefault="004D1AFE">
            <w:pPr>
              <w:spacing w:line="0" w:lineRule="atLeast"/>
              <w:rPr>
                <w:rFonts w:ascii="Times New Roman" w:eastAsia="Times New Roman" w:hAnsi="Times New Roman"/>
                <w:sz w:val="6"/>
              </w:rPr>
            </w:pPr>
          </w:p>
        </w:tc>
        <w:tc>
          <w:tcPr>
            <w:tcW w:w="1320" w:type="dxa"/>
            <w:vMerge/>
            <w:shd w:val="clear" w:color="auto" w:fill="8DB3E2"/>
            <w:vAlign w:val="bottom"/>
          </w:tcPr>
          <w:p w:rsidR="004D1AFE" w:rsidRDefault="004D1AFE">
            <w:pPr>
              <w:spacing w:line="0" w:lineRule="atLeast"/>
              <w:rPr>
                <w:rFonts w:ascii="Times New Roman" w:eastAsia="Times New Roman" w:hAnsi="Times New Roman"/>
                <w:sz w:val="6"/>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6"/>
              </w:rPr>
            </w:pPr>
          </w:p>
        </w:tc>
        <w:tc>
          <w:tcPr>
            <w:tcW w:w="100" w:type="dxa"/>
            <w:shd w:val="clear" w:color="auto" w:fill="8DB3E2"/>
            <w:vAlign w:val="bottom"/>
          </w:tcPr>
          <w:p w:rsidR="004D1AFE" w:rsidRDefault="004D1AFE">
            <w:pPr>
              <w:spacing w:line="0" w:lineRule="atLeast"/>
              <w:rPr>
                <w:rFonts w:ascii="Times New Roman" w:eastAsia="Times New Roman" w:hAnsi="Times New Roman"/>
                <w:sz w:val="6"/>
              </w:rPr>
            </w:pPr>
          </w:p>
        </w:tc>
        <w:tc>
          <w:tcPr>
            <w:tcW w:w="1960" w:type="dxa"/>
            <w:shd w:val="clear" w:color="auto" w:fill="8DB3E2"/>
            <w:vAlign w:val="bottom"/>
          </w:tcPr>
          <w:p w:rsidR="004D1AFE" w:rsidRDefault="004D1AFE">
            <w:pPr>
              <w:spacing w:line="0" w:lineRule="atLeast"/>
              <w:rPr>
                <w:rFonts w:ascii="Times New Roman" w:eastAsia="Times New Roman" w:hAnsi="Times New Roman"/>
                <w:sz w:val="6"/>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6"/>
              </w:rPr>
            </w:pPr>
          </w:p>
        </w:tc>
      </w:tr>
      <w:tr w:rsidR="004D1AFE">
        <w:trPr>
          <w:trHeight w:val="224"/>
        </w:trPr>
        <w:tc>
          <w:tcPr>
            <w:tcW w:w="120" w:type="dxa"/>
            <w:tcBorders>
              <w:left w:val="single" w:sz="8" w:space="0" w:color="auto"/>
            </w:tcBorders>
            <w:shd w:val="clear" w:color="auto" w:fill="95B3D7"/>
            <w:vAlign w:val="bottom"/>
          </w:tcPr>
          <w:p w:rsidR="004D1AFE" w:rsidRDefault="004D1AFE">
            <w:pPr>
              <w:spacing w:line="0" w:lineRule="atLeast"/>
              <w:rPr>
                <w:rFonts w:ascii="Times New Roman" w:eastAsia="Times New Roman" w:hAnsi="Times New Roman"/>
                <w:sz w:val="19"/>
              </w:rPr>
            </w:pPr>
          </w:p>
        </w:tc>
        <w:tc>
          <w:tcPr>
            <w:tcW w:w="2640" w:type="dxa"/>
            <w:shd w:val="clear" w:color="auto" w:fill="95B3D7"/>
            <w:vAlign w:val="bottom"/>
          </w:tcPr>
          <w:p w:rsidR="004D1AFE" w:rsidRDefault="004D1AFE">
            <w:pPr>
              <w:spacing w:line="0" w:lineRule="atLeast"/>
              <w:rPr>
                <w:rFonts w:ascii="Times New Roman" w:eastAsia="Times New Roman" w:hAnsi="Times New Roman"/>
                <w:sz w:val="19"/>
              </w:rPr>
            </w:pPr>
          </w:p>
        </w:tc>
        <w:tc>
          <w:tcPr>
            <w:tcW w:w="120" w:type="dxa"/>
            <w:tcBorders>
              <w:right w:val="single" w:sz="8" w:space="0" w:color="auto"/>
            </w:tcBorders>
            <w:shd w:val="clear" w:color="auto" w:fill="95B3D7"/>
            <w:vAlign w:val="bottom"/>
          </w:tcPr>
          <w:p w:rsidR="004D1AFE" w:rsidRDefault="004D1AFE">
            <w:pPr>
              <w:spacing w:line="0" w:lineRule="atLeast"/>
              <w:rPr>
                <w:rFonts w:ascii="Times New Roman" w:eastAsia="Times New Roman" w:hAnsi="Times New Roman"/>
                <w:sz w:val="19"/>
              </w:rPr>
            </w:pPr>
          </w:p>
        </w:tc>
        <w:tc>
          <w:tcPr>
            <w:tcW w:w="100" w:type="dxa"/>
            <w:shd w:val="clear" w:color="auto" w:fill="8DB3E2"/>
            <w:vAlign w:val="bottom"/>
          </w:tcPr>
          <w:p w:rsidR="004D1AFE" w:rsidRDefault="004D1AFE">
            <w:pPr>
              <w:spacing w:line="0" w:lineRule="atLeast"/>
              <w:rPr>
                <w:rFonts w:ascii="Times New Roman" w:eastAsia="Times New Roman" w:hAnsi="Times New Roman"/>
                <w:sz w:val="19"/>
              </w:rPr>
            </w:pPr>
          </w:p>
        </w:tc>
        <w:tc>
          <w:tcPr>
            <w:tcW w:w="1000" w:type="dxa"/>
            <w:shd w:val="clear" w:color="auto" w:fill="8DB3E2"/>
            <w:vAlign w:val="bottom"/>
          </w:tcPr>
          <w:p w:rsidR="004D1AFE" w:rsidRDefault="004D1AFE">
            <w:pPr>
              <w:spacing w:line="0" w:lineRule="atLeast"/>
              <w:rPr>
                <w:rFonts w:ascii="Times New Roman" w:eastAsia="Times New Roman" w:hAnsi="Times New Roman"/>
                <w:sz w:val="19"/>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19"/>
              </w:rPr>
            </w:pPr>
          </w:p>
        </w:tc>
        <w:tc>
          <w:tcPr>
            <w:tcW w:w="100" w:type="dxa"/>
            <w:shd w:val="clear" w:color="auto" w:fill="8DB3E2"/>
            <w:vAlign w:val="bottom"/>
          </w:tcPr>
          <w:p w:rsidR="004D1AFE" w:rsidRDefault="004D1AFE">
            <w:pPr>
              <w:spacing w:line="0" w:lineRule="atLeast"/>
              <w:rPr>
                <w:rFonts w:ascii="Times New Roman" w:eastAsia="Times New Roman" w:hAnsi="Times New Roman"/>
                <w:sz w:val="19"/>
              </w:rPr>
            </w:pPr>
          </w:p>
        </w:tc>
        <w:tc>
          <w:tcPr>
            <w:tcW w:w="1220" w:type="dxa"/>
            <w:shd w:val="clear" w:color="auto" w:fill="8DB3E2"/>
            <w:vAlign w:val="bottom"/>
          </w:tcPr>
          <w:p w:rsidR="004D1AFE" w:rsidRDefault="004D1AFE">
            <w:pPr>
              <w:spacing w:line="0" w:lineRule="atLeast"/>
              <w:rPr>
                <w:rFonts w:ascii="Times New Roman" w:eastAsia="Times New Roman" w:hAnsi="Times New Roman"/>
                <w:sz w:val="19"/>
              </w:rPr>
            </w:pPr>
          </w:p>
        </w:tc>
        <w:tc>
          <w:tcPr>
            <w:tcW w:w="14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19"/>
              </w:rPr>
            </w:pPr>
          </w:p>
        </w:tc>
        <w:tc>
          <w:tcPr>
            <w:tcW w:w="80" w:type="dxa"/>
            <w:shd w:val="clear" w:color="auto" w:fill="8DB3E2"/>
            <w:vAlign w:val="bottom"/>
          </w:tcPr>
          <w:p w:rsidR="004D1AFE" w:rsidRDefault="004D1AFE">
            <w:pPr>
              <w:spacing w:line="0" w:lineRule="atLeast"/>
              <w:rPr>
                <w:rFonts w:ascii="Times New Roman" w:eastAsia="Times New Roman" w:hAnsi="Times New Roman"/>
                <w:sz w:val="19"/>
              </w:rPr>
            </w:pPr>
          </w:p>
        </w:tc>
        <w:tc>
          <w:tcPr>
            <w:tcW w:w="1320" w:type="dxa"/>
            <w:shd w:val="clear" w:color="auto" w:fill="8DB3E2"/>
            <w:vAlign w:val="bottom"/>
          </w:tcPr>
          <w:p w:rsidR="004D1AFE" w:rsidRDefault="004D1AFE">
            <w:pPr>
              <w:spacing w:line="0" w:lineRule="atLeast"/>
              <w:rPr>
                <w:rFonts w:ascii="Times New Roman" w:eastAsia="Times New Roman" w:hAnsi="Times New Roman"/>
                <w:sz w:val="19"/>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19"/>
              </w:rPr>
            </w:pPr>
          </w:p>
        </w:tc>
        <w:tc>
          <w:tcPr>
            <w:tcW w:w="100" w:type="dxa"/>
            <w:shd w:val="clear" w:color="auto" w:fill="8DB3E2"/>
            <w:vAlign w:val="bottom"/>
          </w:tcPr>
          <w:p w:rsidR="004D1AFE" w:rsidRDefault="004D1AFE">
            <w:pPr>
              <w:spacing w:line="0" w:lineRule="atLeast"/>
              <w:rPr>
                <w:rFonts w:ascii="Times New Roman" w:eastAsia="Times New Roman" w:hAnsi="Times New Roman"/>
                <w:sz w:val="19"/>
              </w:rPr>
            </w:pPr>
          </w:p>
        </w:tc>
        <w:tc>
          <w:tcPr>
            <w:tcW w:w="1960" w:type="dxa"/>
            <w:shd w:val="clear" w:color="auto" w:fill="8DB3E2"/>
            <w:vAlign w:val="bottom"/>
          </w:tcPr>
          <w:p w:rsidR="004D1AFE" w:rsidRDefault="004D1AFE">
            <w:pPr>
              <w:spacing w:line="0" w:lineRule="atLeast"/>
              <w:rPr>
                <w:rFonts w:ascii="Times New Roman" w:eastAsia="Times New Roman" w:hAnsi="Times New Roman"/>
                <w:sz w:val="19"/>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19"/>
              </w:rPr>
            </w:pPr>
          </w:p>
        </w:tc>
      </w:tr>
      <w:tr w:rsidR="004D1AFE">
        <w:trPr>
          <w:trHeight w:val="108"/>
        </w:trPr>
        <w:tc>
          <w:tcPr>
            <w:tcW w:w="2760" w:type="dxa"/>
            <w:gridSpan w:val="2"/>
            <w:tcBorders>
              <w:left w:val="single" w:sz="8" w:space="0" w:color="auto"/>
              <w:bottom w:val="single" w:sz="8" w:space="0" w:color="auto"/>
            </w:tcBorders>
            <w:shd w:val="clear" w:color="auto" w:fill="95B3D7"/>
            <w:vAlign w:val="bottom"/>
          </w:tcPr>
          <w:p w:rsidR="004D1AFE" w:rsidRDefault="004D1AFE">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95B3D7"/>
            <w:vAlign w:val="bottom"/>
          </w:tcPr>
          <w:p w:rsidR="004D1AFE" w:rsidRDefault="004D1AFE">
            <w:pPr>
              <w:spacing w:line="0" w:lineRule="atLeast"/>
              <w:rPr>
                <w:rFonts w:ascii="Times New Roman" w:eastAsia="Times New Roman" w:hAnsi="Times New Roman"/>
                <w:sz w:val="9"/>
              </w:rPr>
            </w:pPr>
          </w:p>
        </w:tc>
        <w:tc>
          <w:tcPr>
            <w:tcW w:w="100" w:type="dxa"/>
            <w:tcBorders>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9"/>
              </w:rPr>
            </w:pPr>
          </w:p>
        </w:tc>
        <w:tc>
          <w:tcPr>
            <w:tcW w:w="1000" w:type="dxa"/>
            <w:tcBorders>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9"/>
              </w:rPr>
            </w:pPr>
          </w:p>
        </w:tc>
        <w:tc>
          <w:tcPr>
            <w:tcW w:w="100" w:type="dxa"/>
            <w:tcBorders>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9"/>
              </w:rPr>
            </w:pPr>
          </w:p>
        </w:tc>
        <w:tc>
          <w:tcPr>
            <w:tcW w:w="1220" w:type="dxa"/>
            <w:tcBorders>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9"/>
              </w:rPr>
            </w:pPr>
          </w:p>
        </w:tc>
        <w:tc>
          <w:tcPr>
            <w:tcW w:w="140" w:type="dxa"/>
            <w:tcBorders>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9"/>
              </w:rPr>
            </w:pPr>
          </w:p>
        </w:tc>
        <w:tc>
          <w:tcPr>
            <w:tcW w:w="80" w:type="dxa"/>
            <w:tcBorders>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9"/>
              </w:rPr>
            </w:pPr>
          </w:p>
        </w:tc>
        <w:tc>
          <w:tcPr>
            <w:tcW w:w="1320" w:type="dxa"/>
            <w:tcBorders>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9"/>
              </w:rPr>
            </w:pPr>
          </w:p>
        </w:tc>
        <w:tc>
          <w:tcPr>
            <w:tcW w:w="100" w:type="dxa"/>
            <w:tcBorders>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9"/>
              </w:rPr>
            </w:pPr>
          </w:p>
        </w:tc>
        <w:tc>
          <w:tcPr>
            <w:tcW w:w="1960" w:type="dxa"/>
            <w:tcBorders>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9"/>
              </w:rPr>
            </w:pPr>
          </w:p>
        </w:tc>
      </w:tr>
      <w:tr w:rsidR="004D1AFE">
        <w:trPr>
          <w:trHeight w:val="258"/>
        </w:trPr>
        <w:tc>
          <w:tcPr>
            <w:tcW w:w="2760" w:type="dxa"/>
            <w:gridSpan w:val="2"/>
            <w:tcBorders>
              <w:left w:val="single" w:sz="8" w:space="0" w:color="auto"/>
            </w:tcBorders>
            <w:shd w:val="clear" w:color="auto" w:fill="auto"/>
            <w:vAlign w:val="bottom"/>
          </w:tcPr>
          <w:p w:rsidR="004D1AFE" w:rsidRDefault="004D1AFE">
            <w:pPr>
              <w:spacing w:line="258" w:lineRule="exact"/>
              <w:ind w:left="120"/>
              <w:rPr>
                <w:rFonts w:ascii="Times New Roman" w:eastAsia="Times New Roman" w:hAnsi="Times New Roman"/>
                <w:sz w:val="24"/>
              </w:rPr>
            </w:pPr>
            <w:r>
              <w:rPr>
                <w:rFonts w:ascii="Times New Roman" w:eastAsia="Times New Roman" w:hAnsi="Times New Roman"/>
                <w:sz w:val="24"/>
              </w:rPr>
              <w:t>Novi Pazar</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100" w:type="dxa"/>
            <w:gridSpan w:val="2"/>
            <w:shd w:val="clear" w:color="auto" w:fill="auto"/>
            <w:vAlign w:val="bottom"/>
          </w:tcPr>
          <w:p w:rsidR="004D1AFE" w:rsidRDefault="004D1AFE" w:rsidP="009955E1">
            <w:pPr>
              <w:spacing w:line="258" w:lineRule="exact"/>
              <w:ind w:left="100"/>
              <w:rPr>
                <w:rFonts w:ascii="Times New Roman" w:eastAsia="Times New Roman" w:hAnsi="Times New Roman"/>
                <w:sz w:val="24"/>
              </w:rPr>
            </w:pPr>
            <w:r>
              <w:rPr>
                <w:rFonts w:ascii="Times New Roman" w:eastAsia="Times New Roman" w:hAnsi="Times New Roman"/>
                <w:sz w:val="24"/>
              </w:rPr>
              <w:t>44</w:t>
            </w:r>
            <w:r w:rsidR="009955E1">
              <w:rPr>
                <w:rFonts w:ascii="Times New Roman" w:eastAsia="Times New Roman" w:hAnsi="Times New Roman"/>
                <w:sz w:val="24"/>
              </w:rPr>
              <w:t>03</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320" w:type="dxa"/>
            <w:gridSpan w:val="2"/>
            <w:shd w:val="clear" w:color="auto" w:fill="auto"/>
            <w:vAlign w:val="bottom"/>
          </w:tcPr>
          <w:p w:rsidR="004D1AFE" w:rsidRDefault="004D1AFE" w:rsidP="009955E1">
            <w:pPr>
              <w:spacing w:line="258" w:lineRule="exact"/>
              <w:ind w:left="100"/>
              <w:rPr>
                <w:rFonts w:ascii="Times New Roman" w:eastAsia="Times New Roman" w:hAnsi="Times New Roman"/>
                <w:sz w:val="24"/>
              </w:rPr>
            </w:pPr>
            <w:r>
              <w:rPr>
                <w:rFonts w:ascii="Times New Roman" w:eastAsia="Times New Roman" w:hAnsi="Times New Roman"/>
                <w:sz w:val="24"/>
              </w:rPr>
              <w:t>3</w:t>
            </w:r>
            <w:r w:rsidR="009955E1">
              <w:rPr>
                <w:rFonts w:ascii="Times New Roman" w:eastAsia="Times New Roman" w:hAnsi="Times New Roman"/>
                <w:sz w:val="24"/>
              </w:rPr>
              <w:t>855</w:t>
            </w:r>
          </w:p>
        </w:tc>
        <w:tc>
          <w:tcPr>
            <w:tcW w:w="1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400" w:type="dxa"/>
            <w:gridSpan w:val="2"/>
            <w:shd w:val="clear" w:color="auto" w:fill="auto"/>
            <w:vAlign w:val="bottom"/>
          </w:tcPr>
          <w:p w:rsidR="004D1AFE" w:rsidRDefault="004D1AFE" w:rsidP="009955E1">
            <w:pPr>
              <w:spacing w:line="258" w:lineRule="exact"/>
              <w:ind w:left="80"/>
              <w:rPr>
                <w:rFonts w:ascii="Times New Roman" w:eastAsia="Times New Roman" w:hAnsi="Times New Roman"/>
                <w:sz w:val="24"/>
              </w:rPr>
            </w:pPr>
            <w:r>
              <w:rPr>
                <w:rFonts w:ascii="Times New Roman" w:eastAsia="Times New Roman" w:hAnsi="Times New Roman"/>
                <w:sz w:val="24"/>
              </w:rPr>
              <w:t>15</w:t>
            </w:r>
            <w:r w:rsidR="009955E1">
              <w:rPr>
                <w:rFonts w:ascii="Times New Roman" w:eastAsia="Times New Roman" w:hAnsi="Times New Roman"/>
                <w:sz w:val="24"/>
              </w:rPr>
              <w:t>26</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060" w:type="dxa"/>
            <w:gridSpan w:val="2"/>
            <w:shd w:val="clear" w:color="auto" w:fill="auto"/>
            <w:vAlign w:val="bottom"/>
          </w:tcPr>
          <w:p w:rsidR="004D1AFE" w:rsidRDefault="004D1AFE" w:rsidP="009955E1">
            <w:pPr>
              <w:spacing w:line="258" w:lineRule="exact"/>
              <w:ind w:left="100"/>
              <w:rPr>
                <w:rFonts w:ascii="Times New Roman" w:eastAsia="Times New Roman" w:hAnsi="Times New Roman"/>
                <w:sz w:val="24"/>
              </w:rPr>
            </w:pPr>
            <w:r>
              <w:rPr>
                <w:rFonts w:ascii="Times New Roman" w:eastAsia="Times New Roman" w:hAnsi="Times New Roman"/>
                <w:sz w:val="24"/>
              </w:rPr>
              <w:t>9</w:t>
            </w:r>
            <w:r w:rsidR="009955E1">
              <w:rPr>
                <w:rFonts w:ascii="Times New Roman" w:eastAsia="Times New Roman" w:hAnsi="Times New Roman"/>
                <w:sz w:val="24"/>
              </w:rPr>
              <w:t>784</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r>
      <w:tr w:rsidR="004D1AFE">
        <w:trPr>
          <w:trHeight w:val="327"/>
        </w:trPr>
        <w:tc>
          <w:tcPr>
            <w:tcW w:w="2760" w:type="dxa"/>
            <w:gridSpan w:val="2"/>
            <w:tcBorders>
              <w:left w:val="single" w:sz="8" w:space="0" w:color="auto"/>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100" w:type="dxa"/>
            <w:gridSpan w:val="2"/>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320" w:type="dxa"/>
            <w:gridSpan w:val="2"/>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400" w:type="dxa"/>
            <w:gridSpan w:val="2"/>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060" w:type="dxa"/>
            <w:gridSpan w:val="2"/>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58"/>
        </w:trPr>
        <w:tc>
          <w:tcPr>
            <w:tcW w:w="2760" w:type="dxa"/>
            <w:gridSpan w:val="2"/>
            <w:tcBorders>
              <w:left w:val="single" w:sz="8" w:space="0" w:color="auto"/>
            </w:tcBorders>
            <w:shd w:val="clear" w:color="auto" w:fill="auto"/>
            <w:vAlign w:val="bottom"/>
          </w:tcPr>
          <w:p w:rsidR="004D1AFE" w:rsidRDefault="004D1AFE">
            <w:pPr>
              <w:spacing w:line="258" w:lineRule="exact"/>
              <w:ind w:left="120"/>
              <w:rPr>
                <w:rFonts w:ascii="Times New Roman" w:eastAsia="Times New Roman" w:hAnsi="Times New Roman"/>
                <w:w w:val="98"/>
                <w:sz w:val="24"/>
              </w:rPr>
            </w:pPr>
            <w:r>
              <w:rPr>
                <w:rFonts w:ascii="Times New Roman" w:eastAsia="Times New Roman" w:hAnsi="Times New Roman"/>
                <w:w w:val="98"/>
                <w:sz w:val="24"/>
              </w:rPr>
              <w:t>Obuhvat dece u procentima</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100" w:type="dxa"/>
            <w:gridSpan w:val="2"/>
            <w:shd w:val="clear" w:color="auto" w:fill="auto"/>
            <w:vAlign w:val="bottom"/>
          </w:tcPr>
          <w:p w:rsidR="004D1AFE" w:rsidRDefault="004D1AFE" w:rsidP="009955E1">
            <w:pPr>
              <w:spacing w:line="258" w:lineRule="exact"/>
              <w:ind w:left="100"/>
              <w:rPr>
                <w:rFonts w:ascii="Times New Roman" w:eastAsia="Times New Roman" w:hAnsi="Times New Roman"/>
                <w:sz w:val="24"/>
              </w:rPr>
            </w:pPr>
            <w:r>
              <w:rPr>
                <w:rFonts w:ascii="Times New Roman" w:eastAsia="Times New Roman" w:hAnsi="Times New Roman"/>
                <w:sz w:val="24"/>
              </w:rPr>
              <w:t>1</w:t>
            </w:r>
            <w:r w:rsidR="009955E1">
              <w:rPr>
                <w:rFonts w:ascii="Times New Roman" w:eastAsia="Times New Roman" w:hAnsi="Times New Roman"/>
                <w:sz w:val="24"/>
              </w:rPr>
              <w:t>0</w:t>
            </w:r>
            <w:r>
              <w:rPr>
                <w:rFonts w:ascii="Times New Roman" w:eastAsia="Times New Roman" w:hAnsi="Times New Roman"/>
                <w:sz w:val="24"/>
              </w:rPr>
              <w:t>,</w:t>
            </w:r>
            <w:r w:rsidR="009955E1">
              <w:rPr>
                <w:rFonts w:ascii="Times New Roman" w:eastAsia="Times New Roman" w:hAnsi="Times New Roman"/>
                <w:sz w:val="24"/>
              </w:rPr>
              <w:t>6</w:t>
            </w:r>
            <w:r>
              <w:rPr>
                <w:rFonts w:ascii="Times New Roman" w:eastAsia="Times New Roman" w:hAnsi="Times New Roman"/>
                <w:sz w:val="24"/>
              </w:rPr>
              <w:t>%</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320" w:type="dxa"/>
            <w:gridSpan w:val="2"/>
            <w:shd w:val="clear" w:color="auto" w:fill="auto"/>
            <w:vAlign w:val="bottom"/>
          </w:tcPr>
          <w:p w:rsidR="004D1AFE" w:rsidRDefault="009955E1" w:rsidP="009955E1">
            <w:pPr>
              <w:spacing w:line="258" w:lineRule="exact"/>
              <w:ind w:left="100"/>
              <w:rPr>
                <w:rFonts w:ascii="Times New Roman" w:eastAsia="Times New Roman" w:hAnsi="Times New Roman"/>
                <w:sz w:val="24"/>
              </w:rPr>
            </w:pPr>
            <w:r>
              <w:rPr>
                <w:rFonts w:ascii="Times New Roman" w:eastAsia="Times New Roman" w:hAnsi="Times New Roman"/>
                <w:sz w:val="24"/>
              </w:rPr>
              <w:t>21</w:t>
            </w:r>
            <w:r w:rsidR="004D1AFE">
              <w:rPr>
                <w:rFonts w:ascii="Times New Roman" w:eastAsia="Times New Roman" w:hAnsi="Times New Roman"/>
                <w:sz w:val="24"/>
              </w:rPr>
              <w:t>,</w:t>
            </w:r>
            <w:r>
              <w:rPr>
                <w:rFonts w:ascii="Times New Roman" w:eastAsia="Times New Roman" w:hAnsi="Times New Roman"/>
                <w:sz w:val="24"/>
              </w:rPr>
              <w:t>3</w:t>
            </w:r>
            <w:r w:rsidR="004D1AFE">
              <w:rPr>
                <w:rFonts w:ascii="Times New Roman" w:eastAsia="Times New Roman" w:hAnsi="Times New Roman"/>
                <w:sz w:val="24"/>
              </w:rPr>
              <w:t>%</w:t>
            </w:r>
          </w:p>
        </w:tc>
        <w:tc>
          <w:tcPr>
            <w:tcW w:w="1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400" w:type="dxa"/>
            <w:gridSpan w:val="2"/>
            <w:shd w:val="clear" w:color="auto" w:fill="auto"/>
            <w:vAlign w:val="bottom"/>
          </w:tcPr>
          <w:p w:rsidR="004D1AFE" w:rsidRDefault="009955E1" w:rsidP="009955E1">
            <w:pPr>
              <w:spacing w:line="258" w:lineRule="exact"/>
              <w:ind w:left="80"/>
              <w:rPr>
                <w:rFonts w:ascii="Times New Roman" w:eastAsia="Times New Roman" w:hAnsi="Times New Roman"/>
                <w:sz w:val="24"/>
              </w:rPr>
            </w:pPr>
            <w:r>
              <w:rPr>
                <w:rFonts w:ascii="Times New Roman" w:eastAsia="Times New Roman" w:hAnsi="Times New Roman"/>
                <w:sz w:val="24"/>
              </w:rPr>
              <w:t>94</w:t>
            </w:r>
            <w:r w:rsidR="004D1AFE">
              <w:rPr>
                <w:rFonts w:ascii="Times New Roman" w:eastAsia="Times New Roman" w:hAnsi="Times New Roman"/>
                <w:sz w:val="24"/>
              </w:rPr>
              <w:t>,</w:t>
            </w:r>
            <w:r>
              <w:rPr>
                <w:rFonts w:ascii="Times New Roman" w:eastAsia="Times New Roman" w:hAnsi="Times New Roman"/>
                <w:sz w:val="24"/>
              </w:rPr>
              <w:t>9</w:t>
            </w:r>
            <w:r w:rsidR="004D1AFE">
              <w:rPr>
                <w:rFonts w:ascii="Times New Roman" w:eastAsia="Times New Roman" w:hAnsi="Times New Roman"/>
                <w:sz w:val="24"/>
              </w:rPr>
              <w:t>%</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2060" w:type="dxa"/>
            <w:gridSpan w:val="2"/>
            <w:shd w:val="clear" w:color="auto" w:fill="auto"/>
            <w:vAlign w:val="bottom"/>
          </w:tcPr>
          <w:p w:rsidR="004D1AFE" w:rsidRDefault="009955E1">
            <w:pPr>
              <w:spacing w:line="258" w:lineRule="exact"/>
              <w:ind w:left="100"/>
              <w:rPr>
                <w:rFonts w:ascii="Times New Roman" w:eastAsia="Times New Roman" w:hAnsi="Times New Roman"/>
                <w:sz w:val="24"/>
              </w:rPr>
            </w:pPr>
            <w:r>
              <w:rPr>
                <w:rFonts w:ascii="Times New Roman" w:eastAsia="Times New Roman" w:hAnsi="Times New Roman"/>
                <w:sz w:val="24"/>
              </w:rPr>
              <w:t>28,4</w:t>
            </w:r>
            <w:r w:rsidR="004D1AFE">
              <w:rPr>
                <w:rFonts w:ascii="Times New Roman" w:eastAsia="Times New Roman" w:hAnsi="Times New Roman"/>
                <w:sz w:val="24"/>
              </w:rPr>
              <w:t>%</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r>
      <w:tr w:rsidR="004D1AFE">
        <w:trPr>
          <w:trHeight w:val="298"/>
        </w:trPr>
        <w:tc>
          <w:tcPr>
            <w:tcW w:w="2760" w:type="dxa"/>
            <w:gridSpan w:val="2"/>
            <w:tcBorders>
              <w:left w:val="single" w:sz="8" w:space="0" w:color="auto"/>
            </w:tcBorders>
            <w:shd w:val="clear" w:color="auto" w:fill="auto"/>
            <w:vAlign w:val="bottom"/>
          </w:tcPr>
          <w:p w:rsidR="004D1AFE" w:rsidRDefault="004D1AFE">
            <w:pPr>
              <w:spacing w:line="0" w:lineRule="atLeast"/>
              <w:ind w:left="120"/>
              <w:rPr>
                <w:rFonts w:ascii="Times New Roman" w:eastAsia="Times New Roman" w:hAnsi="Times New Roman"/>
                <w:sz w:val="24"/>
              </w:rPr>
            </w:pPr>
            <w:r>
              <w:rPr>
                <w:rFonts w:ascii="Times New Roman" w:eastAsia="Times New Roman" w:hAnsi="Times New Roman"/>
                <w:sz w:val="24"/>
              </w:rPr>
              <w:t>PU „Mladost“</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0" w:type="dxa"/>
            <w:shd w:val="clear" w:color="auto" w:fill="auto"/>
            <w:vAlign w:val="bottom"/>
          </w:tcPr>
          <w:p w:rsidR="004D1AFE" w:rsidRDefault="004D1AFE">
            <w:pPr>
              <w:spacing w:line="0" w:lineRule="atLeast"/>
              <w:rPr>
                <w:rFonts w:ascii="Times New Roman" w:eastAsia="Times New Roman" w:hAnsi="Times New Roman"/>
                <w:sz w:val="24"/>
              </w:rPr>
            </w:pPr>
          </w:p>
        </w:tc>
        <w:tc>
          <w:tcPr>
            <w:tcW w:w="1000" w:type="dxa"/>
            <w:shd w:val="clear" w:color="auto" w:fill="auto"/>
            <w:vAlign w:val="bottom"/>
          </w:tcPr>
          <w:p w:rsidR="004D1AFE" w:rsidRDefault="004D1AFE">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0" w:type="dxa"/>
            <w:shd w:val="clear" w:color="auto" w:fill="auto"/>
            <w:vAlign w:val="bottom"/>
          </w:tcPr>
          <w:p w:rsidR="004D1AFE" w:rsidRDefault="004D1AFE">
            <w:pPr>
              <w:spacing w:line="0" w:lineRule="atLeast"/>
              <w:rPr>
                <w:rFonts w:ascii="Times New Roman" w:eastAsia="Times New Roman" w:hAnsi="Times New Roman"/>
                <w:sz w:val="24"/>
              </w:rPr>
            </w:pPr>
          </w:p>
        </w:tc>
        <w:tc>
          <w:tcPr>
            <w:tcW w:w="1220" w:type="dxa"/>
            <w:shd w:val="clear" w:color="auto" w:fill="auto"/>
            <w:vAlign w:val="bottom"/>
          </w:tcPr>
          <w:p w:rsidR="004D1AFE" w:rsidRDefault="004D1AFE">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80" w:type="dxa"/>
            <w:shd w:val="clear" w:color="auto" w:fill="auto"/>
            <w:vAlign w:val="bottom"/>
          </w:tcPr>
          <w:p w:rsidR="004D1AFE" w:rsidRDefault="004D1AFE">
            <w:pPr>
              <w:spacing w:line="0" w:lineRule="atLeast"/>
              <w:rPr>
                <w:rFonts w:ascii="Times New Roman" w:eastAsia="Times New Roman" w:hAnsi="Times New Roman"/>
                <w:sz w:val="24"/>
              </w:rPr>
            </w:pPr>
          </w:p>
        </w:tc>
        <w:tc>
          <w:tcPr>
            <w:tcW w:w="1320" w:type="dxa"/>
            <w:shd w:val="clear" w:color="auto" w:fill="auto"/>
            <w:vAlign w:val="bottom"/>
          </w:tcPr>
          <w:p w:rsidR="004D1AFE" w:rsidRDefault="004D1AFE">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00" w:type="dxa"/>
            <w:shd w:val="clear" w:color="auto" w:fill="auto"/>
            <w:vAlign w:val="bottom"/>
          </w:tcPr>
          <w:p w:rsidR="004D1AFE" w:rsidRDefault="004D1AFE">
            <w:pPr>
              <w:spacing w:line="0" w:lineRule="atLeast"/>
              <w:rPr>
                <w:rFonts w:ascii="Times New Roman" w:eastAsia="Times New Roman" w:hAnsi="Times New Roman"/>
                <w:sz w:val="24"/>
              </w:rPr>
            </w:pPr>
          </w:p>
        </w:tc>
        <w:tc>
          <w:tcPr>
            <w:tcW w:w="1960" w:type="dxa"/>
            <w:shd w:val="clear" w:color="auto" w:fill="auto"/>
            <w:vAlign w:val="bottom"/>
          </w:tcPr>
          <w:p w:rsidR="004D1AFE" w:rsidRDefault="004D1AFE">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32"/>
        </w:trPr>
        <w:tc>
          <w:tcPr>
            <w:tcW w:w="120" w:type="dxa"/>
            <w:tcBorders>
              <w:left w:val="single" w:sz="8" w:space="0" w:color="auto"/>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264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00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22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32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96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
              </w:rPr>
            </w:pPr>
          </w:p>
        </w:tc>
      </w:tr>
    </w:tbl>
    <w:p w:rsidR="004D1AFE" w:rsidRDefault="004D1AFE">
      <w:pPr>
        <w:spacing w:line="284" w:lineRule="exact"/>
        <w:rPr>
          <w:rFonts w:ascii="Times New Roman" w:eastAsia="Times New Roman" w:hAnsi="Times New Roman"/>
        </w:rPr>
      </w:pPr>
    </w:p>
    <w:p w:rsidR="004D1AFE" w:rsidRDefault="004D1AFE">
      <w:pPr>
        <w:spacing w:line="253" w:lineRule="auto"/>
        <w:ind w:left="120" w:right="120" w:firstLine="720"/>
        <w:jc w:val="both"/>
        <w:rPr>
          <w:rFonts w:ascii="Times New Roman" w:eastAsia="Times New Roman" w:hAnsi="Times New Roman"/>
          <w:sz w:val="24"/>
        </w:rPr>
      </w:pPr>
      <w:r>
        <w:rPr>
          <w:rFonts w:ascii="Times New Roman" w:eastAsia="Times New Roman" w:hAnsi="Times New Roman"/>
          <w:sz w:val="24"/>
        </w:rPr>
        <w:t>U tabeli je prikazan i obuhvat dece u procentima u svim našim vrtićima, što možemo konstatovati prema prikazanim podacima da je ovaj broj veoma mali u odnosu na celokupan broj dece u našem gradu i okolini.</w:t>
      </w:r>
    </w:p>
    <w:p w:rsidR="004D1AFE" w:rsidRDefault="004D1AFE">
      <w:pPr>
        <w:spacing w:line="200" w:lineRule="exact"/>
        <w:rPr>
          <w:rFonts w:ascii="Times New Roman" w:eastAsia="Times New Roman" w:hAnsi="Times New Roman"/>
        </w:rPr>
      </w:pPr>
    </w:p>
    <w:p w:rsidR="004D1AFE" w:rsidRDefault="004D1AFE">
      <w:pPr>
        <w:spacing w:line="249" w:lineRule="auto"/>
        <w:ind w:left="120" w:right="320" w:firstLine="720"/>
        <w:rPr>
          <w:rFonts w:ascii="Times New Roman" w:eastAsia="Times New Roman" w:hAnsi="Times New Roman"/>
          <w:b/>
          <w:i/>
          <w:sz w:val="28"/>
          <w:u w:val="single"/>
        </w:rPr>
      </w:pPr>
      <w:r>
        <w:rPr>
          <w:rFonts w:ascii="Times New Roman" w:eastAsia="Times New Roman" w:hAnsi="Times New Roman"/>
          <w:b/>
          <w:i/>
          <w:sz w:val="28"/>
          <w:u w:val="single"/>
        </w:rPr>
        <w:t>Pregled broja dece u pripremnom predškolskom programu u grupama van sedišta</w:t>
      </w:r>
    </w:p>
    <w:p w:rsidR="004D1AFE" w:rsidRDefault="004D1AFE">
      <w:pPr>
        <w:spacing w:line="156" w:lineRule="exact"/>
        <w:rPr>
          <w:rFonts w:ascii="Times New Roman" w:eastAsia="Times New Roman" w:hAnsi="Times New Roman"/>
        </w:rPr>
      </w:pPr>
    </w:p>
    <w:tbl>
      <w:tblPr>
        <w:tblW w:w="0" w:type="auto"/>
        <w:tblInd w:w="690" w:type="dxa"/>
        <w:tblLayout w:type="fixed"/>
        <w:tblCellMar>
          <w:left w:w="0" w:type="dxa"/>
          <w:right w:w="0" w:type="dxa"/>
        </w:tblCellMar>
        <w:tblLook w:val="0000"/>
      </w:tblPr>
      <w:tblGrid>
        <w:gridCol w:w="120"/>
        <w:gridCol w:w="2280"/>
        <w:gridCol w:w="120"/>
        <w:gridCol w:w="1120"/>
        <w:gridCol w:w="120"/>
        <w:gridCol w:w="1560"/>
        <w:gridCol w:w="120"/>
        <w:gridCol w:w="2340"/>
        <w:gridCol w:w="120"/>
      </w:tblGrid>
      <w:tr w:rsidR="004D1AFE">
        <w:trPr>
          <w:trHeight w:val="278"/>
        </w:trPr>
        <w:tc>
          <w:tcPr>
            <w:tcW w:w="120" w:type="dxa"/>
            <w:tcBorders>
              <w:top w:val="single" w:sz="8" w:space="0" w:color="auto"/>
              <w:left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c>
          <w:tcPr>
            <w:tcW w:w="2280" w:type="dxa"/>
            <w:tcBorders>
              <w:top w:val="single" w:sz="8" w:space="0" w:color="auto"/>
            </w:tcBorders>
            <w:shd w:val="clear" w:color="auto" w:fill="548DD4"/>
            <w:vAlign w:val="bottom"/>
          </w:tcPr>
          <w:p w:rsidR="004D1AFE" w:rsidRDefault="004D1AFE">
            <w:pPr>
              <w:spacing w:line="0" w:lineRule="atLeast"/>
              <w:ind w:left="840"/>
              <w:rPr>
                <w:rFonts w:ascii="Times New Roman" w:eastAsia="Times New Roman" w:hAnsi="Times New Roman"/>
                <w:sz w:val="24"/>
              </w:rPr>
            </w:pPr>
            <w:r>
              <w:rPr>
                <w:rFonts w:ascii="Times New Roman" w:eastAsia="Times New Roman" w:hAnsi="Times New Roman"/>
                <w:sz w:val="24"/>
              </w:rPr>
              <w:t>Mesto</w:t>
            </w:r>
          </w:p>
        </w:tc>
        <w:tc>
          <w:tcPr>
            <w:tcW w:w="120" w:type="dxa"/>
            <w:tcBorders>
              <w:top w:val="single" w:sz="8" w:space="0" w:color="auto"/>
              <w:right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c>
          <w:tcPr>
            <w:tcW w:w="1120" w:type="dxa"/>
            <w:tcBorders>
              <w:top w:val="single" w:sz="8" w:space="0" w:color="auto"/>
            </w:tcBorders>
            <w:shd w:val="clear" w:color="auto" w:fill="548DD4"/>
            <w:vAlign w:val="bottom"/>
          </w:tcPr>
          <w:p w:rsidR="004D1AFE" w:rsidRDefault="004D1AFE">
            <w:pPr>
              <w:spacing w:line="0" w:lineRule="atLeast"/>
              <w:ind w:left="140"/>
              <w:rPr>
                <w:rFonts w:ascii="Times New Roman" w:eastAsia="Times New Roman" w:hAnsi="Times New Roman"/>
                <w:sz w:val="24"/>
                <w:shd w:val="clear" w:color="auto" w:fill="548DD4"/>
              </w:rPr>
            </w:pPr>
            <w:r>
              <w:rPr>
                <w:rFonts w:ascii="Times New Roman" w:eastAsia="Times New Roman" w:hAnsi="Times New Roman"/>
                <w:sz w:val="24"/>
                <w:shd w:val="clear" w:color="auto" w:fill="548DD4"/>
              </w:rPr>
              <w:t>Broj dece</w:t>
            </w:r>
          </w:p>
        </w:tc>
        <w:tc>
          <w:tcPr>
            <w:tcW w:w="120" w:type="dxa"/>
            <w:tcBorders>
              <w:top w:val="single" w:sz="8" w:space="0" w:color="auto"/>
              <w:right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c>
          <w:tcPr>
            <w:tcW w:w="1560" w:type="dxa"/>
            <w:tcBorders>
              <w:top w:val="single" w:sz="8" w:space="0" w:color="auto"/>
            </w:tcBorders>
            <w:shd w:val="clear" w:color="auto" w:fill="548DD4"/>
            <w:vAlign w:val="bottom"/>
          </w:tcPr>
          <w:p w:rsidR="004D1AFE" w:rsidRDefault="004D1AFE">
            <w:pPr>
              <w:spacing w:line="0" w:lineRule="atLeast"/>
              <w:jc w:val="center"/>
              <w:rPr>
                <w:rFonts w:ascii="Times New Roman" w:eastAsia="Times New Roman" w:hAnsi="Times New Roman"/>
                <w:sz w:val="24"/>
              </w:rPr>
            </w:pPr>
            <w:r>
              <w:rPr>
                <w:rFonts w:ascii="Times New Roman" w:eastAsia="Times New Roman" w:hAnsi="Times New Roman"/>
                <w:sz w:val="24"/>
              </w:rPr>
              <w:t>Broj grupa</w:t>
            </w:r>
          </w:p>
        </w:tc>
        <w:tc>
          <w:tcPr>
            <w:tcW w:w="120" w:type="dxa"/>
            <w:tcBorders>
              <w:top w:val="single" w:sz="8" w:space="0" w:color="auto"/>
              <w:right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c>
          <w:tcPr>
            <w:tcW w:w="2340" w:type="dxa"/>
            <w:tcBorders>
              <w:top w:val="single" w:sz="8" w:space="0" w:color="auto"/>
            </w:tcBorders>
            <w:shd w:val="clear" w:color="auto" w:fill="548DD4"/>
            <w:vAlign w:val="bottom"/>
          </w:tcPr>
          <w:p w:rsidR="004D1AFE" w:rsidRDefault="004D1AF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Vreme rada</w:t>
            </w:r>
          </w:p>
        </w:tc>
        <w:tc>
          <w:tcPr>
            <w:tcW w:w="120" w:type="dxa"/>
            <w:tcBorders>
              <w:top w:val="single" w:sz="8" w:space="0" w:color="auto"/>
              <w:right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r>
      <w:tr w:rsidR="004D1AFE">
        <w:trPr>
          <w:trHeight w:val="456"/>
        </w:trPr>
        <w:tc>
          <w:tcPr>
            <w:tcW w:w="120" w:type="dxa"/>
            <w:tcBorders>
              <w:left w:val="single" w:sz="8" w:space="0" w:color="auto"/>
              <w:bottom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c>
          <w:tcPr>
            <w:tcW w:w="1120" w:type="dxa"/>
            <w:tcBorders>
              <w:bottom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c>
          <w:tcPr>
            <w:tcW w:w="1560" w:type="dxa"/>
            <w:tcBorders>
              <w:bottom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c>
          <w:tcPr>
            <w:tcW w:w="2340" w:type="dxa"/>
            <w:tcBorders>
              <w:bottom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548DD4"/>
            <w:vAlign w:val="bottom"/>
          </w:tcPr>
          <w:p w:rsidR="004D1AFE" w:rsidRDefault="004D1AFE">
            <w:pPr>
              <w:spacing w:line="0" w:lineRule="atLeast"/>
              <w:rPr>
                <w:rFonts w:ascii="Times New Roman" w:eastAsia="Times New Roman" w:hAnsi="Times New Roman"/>
                <w:sz w:val="24"/>
              </w:rPr>
            </w:pPr>
          </w:p>
        </w:tc>
      </w:tr>
      <w:tr w:rsidR="004D1AFE">
        <w:trPr>
          <w:trHeight w:val="336"/>
        </w:trPr>
        <w:tc>
          <w:tcPr>
            <w:tcW w:w="120" w:type="dxa"/>
            <w:tcBorders>
              <w:top w:val="single" w:sz="8" w:space="0" w:color="8DB3E2"/>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top w:val="single" w:sz="8" w:space="0" w:color="8DB3E2"/>
              <w:bottom w:val="single" w:sz="8" w:space="0" w:color="8DB3E2"/>
            </w:tcBorders>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Selakovac</w:t>
            </w:r>
          </w:p>
        </w:tc>
        <w:tc>
          <w:tcPr>
            <w:tcW w:w="120" w:type="dxa"/>
            <w:tcBorders>
              <w:top w:val="single" w:sz="8" w:space="0" w:color="8DB3E2"/>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120" w:type="dxa"/>
            <w:shd w:val="clear" w:color="auto" w:fill="auto"/>
            <w:vAlign w:val="bottom"/>
          </w:tcPr>
          <w:p w:rsidR="004D1AFE" w:rsidRDefault="009955E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81</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560" w:type="dxa"/>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340" w:type="dxa"/>
            <w:shd w:val="clear" w:color="auto" w:fill="auto"/>
            <w:vAlign w:val="bottom"/>
          </w:tcPr>
          <w:p w:rsidR="004D1AFE" w:rsidRDefault="004D1AFE">
            <w:pPr>
              <w:spacing w:line="256" w:lineRule="exact"/>
              <w:jc w:val="center"/>
              <w:rPr>
                <w:rFonts w:ascii="Times New Roman" w:eastAsia="Times New Roman" w:hAnsi="Times New Roman"/>
                <w:w w:val="97"/>
                <w:sz w:val="29"/>
                <w:vertAlign w:val="superscript"/>
              </w:rPr>
            </w:pPr>
            <w:r>
              <w:rPr>
                <w:rFonts w:ascii="Times New Roman" w:eastAsia="Times New Roman" w:hAnsi="Times New Roman"/>
                <w:w w:val="97"/>
                <w:sz w:val="22"/>
              </w:rPr>
              <w:t>08</w:t>
            </w:r>
            <w:r>
              <w:rPr>
                <w:rFonts w:ascii="Times New Roman" w:eastAsia="Times New Roman" w:hAnsi="Times New Roman"/>
                <w:w w:val="97"/>
                <w:sz w:val="29"/>
                <w:vertAlign w:val="superscript"/>
              </w:rPr>
              <w:t>00</w:t>
            </w:r>
            <w:r>
              <w:rPr>
                <w:rFonts w:ascii="Times New Roman" w:eastAsia="Times New Roman" w:hAnsi="Times New Roman"/>
                <w:w w:val="97"/>
                <w:sz w:val="22"/>
              </w:rPr>
              <w:t>-16</w:t>
            </w:r>
            <w:r>
              <w:rPr>
                <w:rFonts w:ascii="Times New Roman" w:eastAsia="Times New Roman" w:hAnsi="Times New Roman"/>
                <w:w w:val="97"/>
                <w:sz w:val="29"/>
                <w:vertAlign w:val="superscript"/>
              </w:rPr>
              <w:t>oo</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266"/>
        </w:trPr>
        <w:tc>
          <w:tcPr>
            <w:tcW w:w="120" w:type="dxa"/>
            <w:tcBorders>
              <w:top w:val="single" w:sz="8" w:space="0" w:color="auto"/>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3"/>
              </w:rPr>
            </w:pPr>
          </w:p>
        </w:tc>
        <w:tc>
          <w:tcPr>
            <w:tcW w:w="2280" w:type="dxa"/>
            <w:tcBorders>
              <w:top w:val="single" w:sz="8" w:space="0" w:color="auto"/>
            </w:tcBorders>
            <w:shd w:val="clear" w:color="auto" w:fill="8DB3E2"/>
            <w:vAlign w:val="bottom"/>
          </w:tcPr>
          <w:p w:rsidR="004D1AFE" w:rsidRDefault="004D1AFE">
            <w:pPr>
              <w:spacing w:line="257" w:lineRule="exact"/>
              <w:rPr>
                <w:rFonts w:ascii="Times New Roman" w:eastAsia="Times New Roman" w:hAnsi="Times New Roman"/>
                <w:b/>
                <w:sz w:val="24"/>
              </w:rPr>
            </w:pPr>
            <w:r>
              <w:rPr>
                <w:rFonts w:ascii="Times New Roman" w:eastAsia="Times New Roman" w:hAnsi="Times New Roman"/>
                <w:b/>
                <w:sz w:val="24"/>
              </w:rPr>
              <w:t>Sebečevo</w:t>
            </w:r>
          </w:p>
        </w:tc>
        <w:tc>
          <w:tcPr>
            <w:tcW w:w="120" w:type="dxa"/>
            <w:tcBorders>
              <w:top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3"/>
              </w:rPr>
            </w:pPr>
          </w:p>
        </w:tc>
        <w:tc>
          <w:tcPr>
            <w:tcW w:w="1120" w:type="dxa"/>
            <w:vMerge w:val="restart"/>
            <w:tcBorders>
              <w:top w:val="single" w:sz="8" w:space="0" w:color="auto"/>
            </w:tcBorders>
            <w:shd w:val="clear" w:color="auto" w:fill="auto"/>
            <w:vAlign w:val="bottom"/>
          </w:tcPr>
          <w:p w:rsidR="004D1AFE" w:rsidRDefault="009955E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29</w:t>
            </w:r>
          </w:p>
        </w:tc>
        <w:tc>
          <w:tcPr>
            <w:tcW w:w="12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c>
          <w:tcPr>
            <w:tcW w:w="1560" w:type="dxa"/>
            <w:vMerge w:val="restart"/>
            <w:tcBorders>
              <w:top w:val="single" w:sz="8" w:space="0" w:color="auto"/>
            </w:tcBorders>
            <w:shd w:val="clear" w:color="auto" w:fill="auto"/>
            <w:vAlign w:val="bottom"/>
          </w:tcPr>
          <w:p w:rsidR="004D1AFE" w:rsidRDefault="009955E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w:t>
            </w:r>
          </w:p>
        </w:tc>
        <w:tc>
          <w:tcPr>
            <w:tcW w:w="12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c>
          <w:tcPr>
            <w:tcW w:w="2340" w:type="dxa"/>
            <w:vMerge w:val="restart"/>
            <w:tcBorders>
              <w:top w:val="single" w:sz="8" w:space="0" w:color="auto"/>
            </w:tcBorders>
            <w:shd w:val="clear" w:color="auto" w:fill="auto"/>
            <w:vAlign w:val="bottom"/>
          </w:tcPr>
          <w:p w:rsidR="004D1AFE" w:rsidRDefault="004D1AFE">
            <w:pPr>
              <w:spacing w:line="0" w:lineRule="atLeast"/>
              <w:jc w:val="center"/>
              <w:rPr>
                <w:rFonts w:ascii="Times New Roman" w:eastAsia="Times New Roman" w:hAnsi="Times New Roman"/>
                <w:w w:val="89"/>
                <w:sz w:val="32"/>
                <w:vertAlign w:val="superscript"/>
              </w:rPr>
            </w:pPr>
            <w:r>
              <w:rPr>
                <w:rFonts w:ascii="Times New Roman" w:eastAsia="Times New Roman" w:hAnsi="Times New Roman"/>
                <w:w w:val="89"/>
                <w:sz w:val="24"/>
              </w:rPr>
              <w:t>08</w:t>
            </w:r>
            <w:r>
              <w:rPr>
                <w:rFonts w:ascii="Times New Roman" w:eastAsia="Times New Roman" w:hAnsi="Times New Roman"/>
                <w:w w:val="89"/>
                <w:sz w:val="32"/>
                <w:vertAlign w:val="superscript"/>
              </w:rPr>
              <w:t>00</w:t>
            </w:r>
            <w:r>
              <w:rPr>
                <w:rFonts w:ascii="Times New Roman" w:eastAsia="Times New Roman" w:hAnsi="Times New Roman"/>
                <w:w w:val="89"/>
                <w:sz w:val="24"/>
              </w:rPr>
              <w:t>-12</w:t>
            </w:r>
            <w:r>
              <w:rPr>
                <w:rFonts w:ascii="Times New Roman" w:eastAsia="Times New Roman" w:hAnsi="Times New Roman"/>
                <w:w w:val="89"/>
                <w:sz w:val="32"/>
                <w:vertAlign w:val="superscript"/>
              </w:rPr>
              <w:t>00</w:t>
            </w:r>
          </w:p>
        </w:tc>
        <w:tc>
          <w:tcPr>
            <w:tcW w:w="12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r>
      <w:tr w:rsidR="004D1AFE">
        <w:trPr>
          <w:trHeight w:val="120"/>
        </w:trPr>
        <w:tc>
          <w:tcPr>
            <w:tcW w:w="120" w:type="dxa"/>
            <w:tcBorders>
              <w:left w:val="single" w:sz="8" w:space="0" w:color="auto"/>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10"/>
              </w:rPr>
            </w:pPr>
          </w:p>
        </w:tc>
        <w:tc>
          <w:tcPr>
            <w:tcW w:w="2280" w:type="dxa"/>
            <w:tcBorders>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10"/>
              </w:rPr>
            </w:pPr>
          </w:p>
        </w:tc>
        <w:tc>
          <w:tcPr>
            <w:tcW w:w="1120" w:type="dxa"/>
            <w:vMerge/>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10"/>
              </w:rPr>
            </w:pPr>
          </w:p>
        </w:tc>
        <w:tc>
          <w:tcPr>
            <w:tcW w:w="1560" w:type="dxa"/>
            <w:vMerge/>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10"/>
              </w:rPr>
            </w:pPr>
          </w:p>
        </w:tc>
        <w:tc>
          <w:tcPr>
            <w:tcW w:w="2340" w:type="dxa"/>
            <w:vMerge/>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10"/>
              </w:rPr>
            </w:pPr>
          </w:p>
        </w:tc>
      </w:tr>
      <w:tr w:rsidR="004D1AFE">
        <w:trPr>
          <w:trHeight w:val="50"/>
        </w:trPr>
        <w:tc>
          <w:tcPr>
            <w:tcW w:w="2400" w:type="dxa"/>
            <w:gridSpan w:val="2"/>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12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56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34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Požega</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120" w:type="dxa"/>
            <w:shd w:val="clear" w:color="auto" w:fill="auto"/>
            <w:vAlign w:val="bottom"/>
          </w:tcPr>
          <w:p w:rsidR="004D1AFE" w:rsidRDefault="009955E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32</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560" w:type="dxa"/>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340" w:type="dxa"/>
            <w:shd w:val="clear" w:color="auto" w:fill="auto"/>
            <w:vAlign w:val="bottom"/>
          </w:tcPr>
          <w:p w:rsidR="004D1AFE" w:rsidRDefault="004D1AFE">
            <w:pPr>
              <w:spacing w:line="256" w:lineRule="exact"/>
              <w:jc w:val="center"/>
              <w:rPr>
                <w:rFonts w:ascii="Times New Roman" w:eastAsia="Times New Roman" w:hAnsi="Times New Roman"/>
                <w:w w:val="97"/>
                <w:sz w:val="29"/>
                <w:vertAlign w:val="superscript"/>
              </w:rPr>
            </w:pPr>
            <w:r>
              <w:rPr>
                <w:rFonts w:ascii="Times New Roman" w:eastAsia="Times New Roman" w:hAnsi="Times New Roman"/>
                <w:w w:val="97"/>
                <w:sz w:val="22"/>
              </w:rPr>
              <w:t>08</w:t>
            </w:r>
            <w:r>
              <w:rPr>
                <w:rFonts w:ascii="Times New Roman" w:eastAsia="Times New Roman" w:hAnsi="Times New Roman"/>
                <w:w w:val="97"/>
                <w:sz w:val="29"/>
                <w:vertAlign w:val="superscript"/>
              </w:rPr>
              <w:t>00</w:t>
            </w:r>
            <w:r>
              <w:rPr>
                <w:rFonts w:ascii="Times New Roman" w:eastAsia="Times New Roman" w:hAnsi="Times New Roman"/>
                <w:w w:val="97"/>
                <w:sz w:val="22"/>
              </w:rPr>
              <w:t>-16</w:t>
            </w:r>
            <w:r>
              <w:rPr>
                <w:rFonts w:ascii="Times New Roman" w:eastAsia="Times New Roman" w:hAnsi="Times New Roman"/>
                <w:w w:val="97"/>
                <w:sz w:val="29"/>
                <w:vertAlign w:val="superscript"/>
              </w:rPr>
              <w:t>00</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50"/>
        </w:trPr>
        <w:tc>
          <w:tcPr>
            <w:tcW w:w="2400" w:type="dxa"/>
            <w:gridSpan w:val="2"/>
            <w:tcBorders>
              <w:top w:val="single" w:sz="8" w:space="0" w:color="auto"/>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0" w:type="dxa"/>
            <w:tcBorders>
              <w:top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120" w:type="dxa"/>
            <w:tcBorders>
              <w:top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560" w:type="dxa"/>
            <w:tcBorders>
              <w:top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340" w:type="dxa"/>
            <w:tcBorders>
              <w:top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276"/>
        </w:trPr>
        <w:tc>
          <w:tcPr>
            <w:tcW w:w="120" w:type="dxa"/>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Lukare</w:t>
            </w: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120" w:type="dxa"/>
            <w:shd w:val="clear" w:color="auto" w:fill="auto"/>
            <w:vAlign w:val="bottom"/>
          </w:tcPr>
          <w:p w:rsidR="004D1AFE" w:rsidRDefault="009955E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29</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560" w:type="dxa"/>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340" w:type="dxa"/>
            <w:shd w:val="clear" w:color="auto" w:fill="auto"/>
            <w:vAlign w:val="bottom"/>
          </w:tcPr>
          <w:p w:rsidR="004D1AFE" w:rsidRDefault="004D1AFE">
            <w:pPr>
              <w:spacing w:line="256" w:lineRule="exact"/>
              <w:jc w:val="center"/>
              <w:rPr>
                <w:rFonts w:ascii="Times New Roman" w:eastAsia="Times New Roman" w:hAnsi="Times New Roman"/>
                <w:w w:val="97"/>
                <w:sz w:val="29"/>
                <w:vertAlign w:val="superscript"/>
              </w:rPr>
            </w:pPr>
            <w:r>
              <w:rPr>
                <w:rFonts w:ascii="Times New Roman" w:eastAsia="Times New Roman" w:hAnsi="Times New Roman"/>
                <w:w w:val="97"/>
                <w:sz w:val="22"/>
              </w:rPr>
              <w:t>08</w:t>
            </w:r>
            <w:r>
              <w:rPr>
                <w:rFonts w:ascii="Times New Roman" w:eastAsia="Times New Roman" w:hAnsi="Times New Roman"/>
                <w:w w:val="97"/>
                <w:sz w:val="29"/>
                <w:vertAlign w:val="superscript"/>
              </w:rPr>
              <w:t>00</w:t>
            </w:r>
            <w:r>
              <w:rPr>
                <w:rFonts w:ascii="Times New Roman" w:eastAsia="Times New Roman" w:hAnsi="Times New Roman"/>
                <w:w w:val="97"/>
                <w:sz w:val="22"/>
              </w:rPr>
              <w:t>-16</w:t>
            </w:r>
            <w:r>
              <w:rPr>
                <w:rFonts w:ascii="Times New Roman" w:eastAsia="Times New Roman" w:hAnsi="Times New Roman"/>
                <w:w w:val="97"/>
                <w:sz w:val="29"/>
                <w:vertAlign w:val="superscript"/>
              </w:rPr>
              <w:t>00</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60"/>
        </w:trPr>
        <w:tc>
          <w:tcPr>
            <w:tcW w:w="2400" w:type="dxa"/>
            <w:gridSpan w:val="2"/>
            <w:tcBorders>
              <w:left w:val="single" w:sz="8" w:space="0" w:color="auto"/>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12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56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234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r>
      <w:tr w:rsidR="004D1AFE">
        <w:trPr>
          <w:trHeight w:val="50"/>
        </w:trPr>
        <w:tc>
          <w:tcPr>
            <w:tcW w:w="2400" w:type="dxa"/>
            <w:gridSpan w:val="2"/>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12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56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34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Mur</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120" w:type="dxa"/>
            <w:shd w:val="clear" w:color="auto" w:fill="auto"/>
            <w:vAlign w:val="bottom"/>
          </w:tcPr>
          <w:p w:rsidR="004D1AFE" w:rsidRDefault="009955E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48</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560" w:type="dxa"/>
            <w:shd w:val="clear" w:color="auto" w:fill="auto"/>
            <w:vAlign w:val="bottom"/>
          </w:tcPr>
          <w:p w:rsidR="004D1AFE" w:rsidRDefault="009955E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3</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340" w:type="dxa"/>
            <w:shd w:val="clear" w:color="auto" w:fill="auto"/>
            <w:vAlign w:val="bottom"/>
          </w:tcPr>
          <w:p w:rsidR="004D1AFE" w:rsidRDefault="004D1AFE">
            <w:pPr>
              <w:spacing w:line="256" w:lineRule="exact"/>
              <w:jc w:val="center"/>
              <w:rPr>
                <w:rFonts w:ascii="Times New Roman" w:eastAsia="Times New Roman" w:hAnsi="Times New Roman"/>
                <w:w w:val="97"/>
                <w:sz w:val="29"/>
                <w:vertAlign w:val="superscript"/>
              </w:rPr>
            </w:pPr>
            <w:r>
              <w:rPr>
                <w:rFonts w:ascii="Times New Roman" w:eastAsia="Times New Roman" w:hAnsi="Times New Roman"/>
                <w:w w:val="97"/>
                <w:sz w:val="22"/>
              </w:rPr>
              <w:t>08</w:t>
            </w:r>
            <w:r>
              <w:rPr>
                <w:rFonts w:ascii="Times New Roman" w:eastAsia="Times New Roman" w:hAnsi="Times New Roman"/>
                <w:w w:val="97"/>
                <w:sz w:val="29"/>
                <w:vertAlign w:val="superscript"/>
              </w:rPr>
              <w:t>00</w:t>
            </w:r>
            <w:r>
              <w:rPr>
                <w:rFonts w:ascii="Times New Roman" w:eastAsia="Times New Roman" w:hAnsi="Times New Roman"/>
                <w:w w:val="97"/>
                <w:sz w:val="22"/>
              </w:rPr>
              <w:t>-16</w:t>
            </w:r>
            <w:r>
              <w:rPr>
                <w:rFonts w:ascii="Times New Roman" w:eastAsia="Times New Roman" w:hAnsi="Times New Roman"/>
                <w:w w:val="97"/>
                <w:sz w:val="29"/>
                <w:vertAlign w:val="superscript"/>
              </w:rPr>
              <w:t>00</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50"/>
        </w:trPr>
        <w:tc>
          <w:tcPr>
            <w:tcW w:w="2400" w:type="dxa"/>
            <w:gridSpan w:val="2"/>
            <w:tcBorders>
              <w:top w:val="single" w:sz="8" w:space="0" w:color="auto"/>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0" w:type="dxa"/>
            <w:tcBorders>
              <w:top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120" w:type="dxa"/>
            <w:tcBorders>
              <w:top w:val="single" w:sz="8" w:space="0" w:color="auto"/>
            </w:tcBorders>
            <w:shd w:val="clear" w:color="auto" w:fill="auto"/>
            <w:vAlign w:val="bottom"/>
          </w:tcPr>
          <w:p w:rsidR="004D1AFE" w:rsidRDefault="009955E1">
            <w:pPr>
              <w:spacing w:line="0" w:lineRule="atLeast"/>
              <w:rPr>
                <w:rFonts w:ascii="Times New Roman" w:eastAsia="Times New Roman" w:hAnsi="Times New Roman"/>
                <w:sz w:val="4"/>
              </w:rPr>
            </w:pPr>
            <w:r>
              <w:rPr>
                <w:rFonts w:ascii="Times New Roman" w:eastAsia="Times New Roman" w:hAnsi="Times New Roman"/>
                <w:sz w:val="4"/>
              </w:rPr>
              <w:t>4</w:t>
            </w:r>
          </w:p>
        </w:tc>
        <w:tc>
          <w:tcPr>
            <w:tcW w:w="12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560" w:type="dxa"/>
            <w:tcBorders>
              <w:top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340" w:type="dxa"/>
            <w:tcBorders>
              <w:top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276"/>
        </w:trPr>
        <w:tc>
          <w:tcPr>
            <w:tcW w:w="120" w:type="dxa"/>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Kominje</w:t>
            </w: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120" w:type="dxa"/>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560" w:type="dxa"/>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340" w:type="dxa"/>
            <w:shd w:val="clear" w:color="auto" w:fill="auto"/>
            <w:vAlign w:val="bottom"/>
          </w:tcPr>
          <w:p w:rsidR="004D1AFE" w:rsidRDefault="004D1AFE">
            <w:pPr>
              <w:spacing w:line="256" w:lineRule="exact"/>
              <w:jc w:val="center"/>
              <w:rPr>
                <w:rFonts w:ascii="Times New Roman" w:eastAsia="Times New Roman" w:hAnsi="Times New Roman"/>
                <w:w w:val="97"/>
                <w:sz w:val="29"/>
                <w:vertAlign w:val="superscript"/>
              </w:rPr>
            </w:pPr>
            <w:r>
              <w:rPr>
                <w:rFonts w:ascii="Times New Roman" w:eastAsia="Times New Roman" w:hAnsi="Times New Roman"/>
                <w:w w:val="97"/>
                <w:sz w:val="22"/>
              </w:rPr>
              <w:t>08</w:t>
            </w:r>
            <w:r>
              <w:rPr>
                <w:rFonts w:ascii="Times New Roman" w:eastAsia="Times New Roman" w:hAnsi="Times New Roman"/>
                <w:w w:val="97"/>
                <w:sz w:val="29"/>
                <w:vertAlign w:val="superscript"/>
              </w:rPr>
              <w:t>00</w:t>
            </w:r>
            <w:r>
              <w:rPr>
                <w:rFonts w:ascii="Times New Roman" w:eastAsia="Times New Roman" w:hAnsi="Times New Roman"/>
                <w:w w:val="97"/>
                <w:sz w:val="22"/>
              </w:rPr>
              <w:t>-12</w:t>
            </w:r>
            <w:r>
              <w:rPr>
                <w:rFonts w:ascii="Times New Roman" w:eastAsia="Times New Roman" w:hAnsi="Times New Roman"/>
                <w:w w:val="97"/>
                <w:sz w:val="29"/>
                <w:vertAlign w:val="superscript"/>
              </w:rPr>
              <w:t>00</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60"/>
        </w:trPr>
        <w:tc>
          <w:tcPr>
            <w:tcW w:w="2400" w:type="dxa"/>
            <w:gridSpan w:val="2"/>
            <w:tcBorders>
              <w:left w:val="single" w:sz="8" w:space="0" w:color="auto"/>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12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56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234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r>
      <w:tr w:rsidR="004D1AFE">
        <w:trPr>
          <w:trHeight w:val="52"/>
        </w:trPr>
        <w:tc>
          <w:tcPr>
            <w:tcW w:w="2400" w:type="dxa"/>
            <w:gridSpan w:val="2"/>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120" w:type="dxa"/>
            <w:shd w:val="clear" w:color="auto" w:fill="auto"/>
            <w:vAlign w:val="bottom"/>
          </w:tcPr>
          <w:p w:rsidR="004D1AFE" w:rsidRDefault="009955E1">
            <w:pPr>
              <w:spacing w:line="0" w:lineRule="atLeast"/>
              <w:rPr>
                <w:rFonts w:ascii="Times New Roman" w:eastAsia="Times New Roman" w:hAnsi="Times New Roman"/>
                <w:sz w:val="4"/>
              </w:rPr>
            </w:pPr>
            <w:r>
              <w:rPr>
                <w:rFonts w:ascii="Times New Roman" w:eastAsia="Times New Roman" w:hAnsi="Times New Roman"/>
                <w:sz w:val="4"/>
              </w:rPr>
              <w:t>31</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56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34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276"/>
        </w:trPr>
        <w:tc>
          <w:tcPr>
            <w:tcW w:w="120" w:type="dxa"/>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Trnava</w:t>
            </w: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120" w:type="dxa"/>
            <w:shd w:val="clear" w:color="auto" w:fill="auto"/>
            <w:vAlign w:val="bottom"/>
          </w:tcPr>
          <w:p w:rsidR="004D1AFE" w:rsidRDefault="009955E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31</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560" w:type="dxa"/>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340" w:type="dxa"/>
            <w:shd w:val="clear" w:color="auto" w:fill="auto"/>
            <w:vAlign w:val="bottom"/>
          </w:tcPr>
          <w:p w:rsidR="004D1AFE" w:rsidRDefault="004D1AFE">
            <w:pPr>
              <w:spacing w:line="256" w:lineRule="exact"/>
              <w:jc w:val="center"/>
              <w:rPr>
                <w:rFonts w:ascii="Times New Roman" w:eastAsia="Times New Roman" w:hAnsi="Times New Roman"/>
                <w:w w:val="97"/>
                <w:sz w:val="29"/>
                <w:vertAlign w:val="superscript"/>
              </w:rPr>
            </w:pPr>
            <w:r>
              <w:rPr>
                <w:rFonts w:ascii="Times New Roman" w:eastAsia="Times New Roman" w:hAnsi="Times New Roman"/>
                <w:w w:val="97"/>
                <w:sz w:val="22"/>
              </w:rPr>
              <w:t>10</w:t>
            </w:r>
            <w:r>
              <w:rPr>
                <w:rFonts w:ascii="Times New Roman" w:eastAsia="Times New Roman" w:hAnsi="Times New Roman"/>
                <w:w w:val="97"/>
                <w:sz w:val="29"/>
                <w:vertAlign w:val="superscript"/>
              </w:rPr>
              <w:t>00</w:t>
            </w:r>
            <w:r>
              <w:rPr>
                <w:rFonts w:ascii="Times New Roman" w:eastAsia="Times New Roman" w:hAnsi="Times New Roman"/>
                <w:w w:val="97"/>
                <w:sz w:val="22"/>
              </w:rPr>
              <w:t>-16</w:t>
            </w:r>
            <w:r>
              <w:rPr>
                <w:rFonts w:ascii="Times New Roman" w:eastAsia="Times New Roman" w:hAnsi="Times New Roman"/>
                <w:w w:val="97"/>
                <w:sz w:val="29"/>
                <w:vertAlign w:val="superscript"/>
              </w:rPr>
              <w:t>00</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60"/>
        </w:trPr>
        <w:tc>
          <w:tcPr>
            <w:tcW w:w="2400" w:type="dxa"/>
            <w:gridSpan w:val="2"/>
            <w:tcBorders>
              <w:left w:val="single" w:sz="8" w:space="0" w:color="auto"/>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12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56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234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r>
      <w:tr w:rsidR="004D1AFE">
        <w:trPr>
          <w:trHeight w:val="50"/>
        </w:trPr>
        <w:tc>
          <w:tcPr>
            <w:tcW w:w="2400" w:type="dxa"/>
            <w:gridSpan w:val="2"/>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12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56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34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276"/>
        </w:trPr>
        <w:tc>
          <w:tcPr>
            <w:tcW w:w="120" w:type="dxa"/>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Deževa</w:t>
            </w: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120" w:type="dxa"/>
            <w:shd w:val="clear" w:color="auto" w:fill="auto"/>
            <w:vAlign w:val="bottom"/>
          </w:tcPr>
          <w:p w:rsidR="004D1AFE" w:rsidRDefault="009955E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28</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560" w:type="dxa"/>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340" w:type="dxa"/>
            <w:shd w:val="clear" w:color="auto" w:fill="auto"/>
            <w:vAlign w:val="bottom"/>
          </w:tcPr>
          <w:p w:rsidR="004D1AFE" w:rsidRDefault="004D1AFE">
            <w:pPr>
              <w:spacing w:line="256" w:lineRule="exact"/>
              <w:jc w:val="center"/>
              <w:rPr>
                <w:rFonts w:ascii="Times New Roman" w:eastAsia="Times New Roman" w:hAnsi="Times New Roman"/>
                <w:w w:val="97"/>
                <w:sz w:val="29"/>
                <w:vertAlign w:val="superscript"/>
              </w:rPr>
            </w:pPr>
            <w:r>
              <w:rPr>
                <w:rFonts w:ascii="Times New Roman" w:eastAsia="Times New Roman" w:hAnsi="Times New Roman"/>
                <w:w w:val="97"/>
                <w:sz w:val="22"/>
              </w:rPr>
              <w:t>08</w:t>
            </w:r>
            <w:r>
              <w:rPr>
                <w:rFonts w:ascii="Times New Roman" w:eastAsia="Times New Roman" w:hAnsi="Times New Roman"/>
                <w:w w:val="97"/>
                <w:sz w:val="29"/>
                <w:vertAlign w:val="superscript"/>
              </w:rPr>
              <w:t>00</w:t>
            </w:r>
            <w:r>
              <w:rPr>
                <w:rFonts w:ascii="Times New Roman" w:eastAsia="Times New Roman" w:hAnsi="Times New Roman"/>
                <w:w w:val="97"/>
                <w:sz w:val="22"/>
              </w:rPr>
              <w:t>-16</w:t>
            </w:r>
            <w:r>
              <w:rPr>
                <w:rFonts w:ascii="Times New Roman" w:eastAsia="Times New Roman" w:hAnsi="Times New Roman"/>
                <w:w w:val="97"/>
                <w:sz w:val="29"/>
                <w:vertAlign w:val="superscript"/>
              </w:rPr>
              <w:t>00</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60"/>
        </w:trPr>
        <w:tc>
          <w:tcPr>
            <w:tcW w:w="2400" w:type="dxa"/>
            <w:gridSpan w:val="2"/>
            <w:tcBorders>
              <w:left w:val="single" w:sz="8" w:space="0" w:color="auto"/>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12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56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234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r>
      <w:tr w:rsidR="004D1AFE">
        <w:trPr>
          <w:trHeight w:val="50"/>
        </w:trPr>
        <w:tc>
          <w:tcPr>
            <w:tcW w:w="2400" w:type="dxa"/>
            <w:gridSpan w:val="2"/>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12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56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34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276"/>
        </w:trPr>
        <w:tc>
          <w:tcPr>
            <w:tcW w:w="120" w:type="dxa"/>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Postenj</w:t>
            </w:r>
            <w:r w:rsidR="009955E1">
              <w:rPr>
                <w:rFonts w:ascii="Times New Roman" w:eastAsia="Times New Roman" w:hAnsi="Times New Roman"/>
                <w:b/>
                <w:sz w:val="24"/>
              </w:rPr>
              <w:t>e</w:t>
            </w: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120" w:type="dxa"/>
            <w:shd w:val="clear" w:color="auto" w:fill="auto"/>
            <w:vAlign w:val="bottom"/>
          </w:tcPr>
          <w:p w:rsidR="009955E1" w:rsidRDefault="009955E1" w:rsidP="009955E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13</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560" w:type="dxa"/>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340" w:type="dxa"/>
            <w:shd w:val="clear" w:color="auto" w:fill="auto"/>
            <w:vAlign w:val="bottom"/>
          </w:tcPr>
          <w:p w:rsidR="004D1AFE" w:rsidRDefault="004D1AFE">
            <w:pPr>
              <w:spacing w:line="256" w:lineRule="exact"/>
              <w:jc w:val="center"/>
              <w:rPr>
                <w:rFonts w:ascii="Times New Roman" w:eastAsia="Times New Roman" w:hAnsi="Times New Roman"/>
                <w:w w:val="97"/>
                <w:sz w:val="29"/>
                <w:vertAlign w:val="superscript"/>
              </w:rPr>
            </w:pPr>
            <w:r>
              <w:rPr>
                <w:rFonts w:ascii="Times New Roman" w:eastAsia="Times New Roman" w:hAnsi="Times New Roman"/>
                <w:w w:val="97"/>
                <w:sz w:val="22"/>
              </w:rPr>
              <w:t>08</w:t>
            </w:r>
            <w:r>
              <w:rPr>
                <w:rFonts w:ascii="Times New Roman" w:eastAsia="Times New Roman" w:hAnsi="Times New Roman"/>
                <w:w w:val="97"/>
                <w:sz w:val="29"/>
                <w:vertAlign w:val="superscript"/>
              </w:rPr>
              <w:t>00</w:t>
            </w:r>
            <w:r>
              <w:rPr>
                <w:rFonts w:ascii="Times New Roman" w:eastAsia="Times New Roman" w:hAnsi="Times New Roman"/>
                <w:w w:val="97"/>
                <w:sz w:val="22"/>
              </w:rPr>
              <w:t>-12</w:t>
            </w:r>
            <w:r>
              <w:rPr>
                <w:rFonts w:ascii="Times New Roman" w:eastAsia="Times New Roman" w:hAnsi="Times New Roman"/>
                <w:w w:val="97"/>
                <w:sz w:val="29"/>
                <w:vertAlign w:val="superscript"/>
              </w:rPr>
              <w:t>00</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60"/>
        </w:trPr>
        <w:tc>
          <w:tcPr>
            <w:tcW w:w="2400" w:type="dxa"/>
            <w:gridSpan w:val="2"/>
            <w:tcBorders>
              <w:left w:val="single" w:sz="8" w:space="0" w:color="auto"/>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12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56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234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r>
      <w:tr w:rsidR="004D1AFE">
        <w:trPr>
          <w:trHeight w:val="50"/>
        </w:trPr>
        <w:tc>
          <w:tcPr>
            <w:tcW w:w="2400" w:type="dxa"/>
            <w:gridSpan w:val="2"/>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12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56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340" w:type="dxa"/>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20"/>
        </w:trPr>
        <w:tc>
          <w:tcPr>
            <w:tcW w:w="120" w:type="dxa"/>
            <w:tcBorders>
              <w:left w:val="single" w:sz="8" w:space="0" w:color="auto"/>
            </w:tcBorders>
            <w:shd w:val="clear" w:color="auto" w:fill="8DB3E2"/>
            <w:vAlign w:val="bottom"/>
          </w:tcPr>
          <w:p w:rsidR="004D1AFE" w:rsidRDefault="004D1AFE">
            <w:pPr>
              <w:spacing w:line="20" w:lineRule="exact"/>
              <w:rPr>
                <w:rFonts w:ascii="Times New Roman" w:eastAsia="Times New Roman" w:hAnsi="Times New Roman"/>
                <w:sz w:val="1"/>
              </w:rPr>
            </w:pPr>
          </w:p>
        </w:tc>
        <w:tc>
          <w:tcPr>
            <w:tcW w:w="2280" w:type="dxa"/>
            <w:vMerge w:val="restart"/>
            <w:shd w:val="clear" w:color="auto" w:fill="8DB3E2"/>
            <w:vAlign w:val="bottom"/>
          </w:tcPr>
          <w:p w:rsidR="004D1AFE" w:rsidRDefault="004D1AFE">
            <w:pPr>
              <w:spacing w:line="257" w:lineRule="exact"/>
              <w:rPr>
                <w:rFonts w:ascii="Times New Roman" w:eastAsia="Times New Roman" w:hAnsi="Times New Roman"/>
                <w:b/>
                <w:sz w:val="24"/>
              </w:rPr>
            </w:pPr>
            <w:r>
              <w:rPr>
                <w:rFonts w:ascii="Times New Roman" w:eastAsia="Times New Roman" w:hAnsi="Times New Roman"/>
                <w:b/>
                <w:sz w:val="24"/>
              </w:rPr>
              <w:t>Šaronje</w:t>
            </w:r>
          </w:p>
        </w:tc>
        <w:tc>
          <w:tcPr>
            <w:tcW w:w="120" w:type="dxa"/>
            <w:tcBorders>
              <w:right w:val="single" w:sz="8" w:space="0" w:color="auto"/>
            </w:tcBorders>
            <w:shd w:val="clear" w:color="auto" w:fill="8DB3E2"/>
            <w:vAlign w:val="bottom"/>
          </w:tcPr>
          <w:p w:rsidR="004D1AFE" w:rsidRDefault="004D1AFE">
            <w:pPr>
              <w:spacing w:line="20" w:lineRule="exact"/>
              <w:rPr>
                <w:rFonts w:ascii="Times New Roman" w:eastAsia="Times New Roman" w:hAnsi="Times New Roman"/>
                <w:sz w:val="1"/>
              </w:rPr>
            </w:pPr>
          </w:p>
        </w:tc>
        <w:tc>
          <w:tcPr>
            <w:tcW w:w="1120" w:type="dxa"/>
            <w:vMerge w:val="restart"/>
            <w:shd w:val="clear" w:color="auto" w:fill="auto"/>
            <w:vAlign w:val="bottom"/>
          </w:tcPr>
          <w:p w:rsidR="004D1AFE" w:rsidRDefault="009955E1">
            <w:pPr>
              <w:spacing w:line="257" w:lineRule="exact"/>
              <w:jc w:val="center"/>
              <w:rPr>
                <w:rFonts w:ascii="Times New Roman" w:eastAsia="Times New Roman" w:hAnsi="Times New Roman"/>
                <w:w w:val="99"/>
                <w:sz w:val="24"/>
              </w:rPr>
            </w:pPr>
            <w:r>
              <w:rPr>
                <w:rFonts w:ascii="Times New Roman" w:eastAsia="Times New Roman" w:hAnsi="Times New Roman"/>
                <w:w w:val="99"/>
                <w:sz w:val="24"/>
              </w:rPr>
              <w:t>6</w:t>
            </w:r>
          </w:p>
        </w:tc>
        <w:tc>
          <w:tcPr>
            <w:tcW w:w="120" w:type="dxa"/>
            <w:tcBorders>
              <w:right w:val="single" w:sz="8" w:space="0" w:color="auto"/>
            </w:tcBorders>
            <w:shd w:val="clear" w:color="auto" w:fill="auto"/>
            <w:vAlign w:val="bottom"/>
          </w:tcPr>
          <w:p w:rsidR="004D1AFE" w:rsidRDefault="004D1AFE">
            <w:pPr>
              <w:spacing w:line="20" w:lineRule="exact"/>
              <w:rPr>
                <w:rFonts w:ascii="Times New Roman" w:eastAsia="Times New Roman" w:hAnsi="Times New Roman"/>
                <w:sz w:val="1"/>
              </w:rPr>
            </w:pPr>
          </w:p>
        </w:tc>
        <w:tc>
          <w:tcPr>
            <w:tcW w:w="1560" w:type="dxa"/>
            <w:vMerge w:val="restart"/>
            <w:shd w:val="clear" w:color="auto" w:fill="auto"/>
            <w:vAlign w:val="bottom"/>
          </w:tcPr>
          <w:p w:rsidR="004D1AFE" w:rsidRDefault="004D1AFE">
            <w:pPr>
              <w:spacing w:line="257"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120" w:type="dxa"/>
            <w:tcBorders>
              <w:right w:val="single" w:sz="8" w:space="0" w:color="auto"/>
            </w:tcBorders>
            <w:shd w:val="clear" w:color="auto" w:fill="auto"/>
            <w:vAlign w:val="bottom"/>
          </w:tcPr>
          <w:p w:rsidR="004D1AFE" w:rsidRDefault="004D1AFE">
            <w:pPr>
              <w:spacing w:line="20" w:lineRule="exact"/>
              <w:rPr>
                <w:rFonts w:ascii="Times New Roman" w:eastAsia="Times New Roman" w:hAnsi="Times New Roman"/>
                <w:sz w:val="1"/>
              </w:rPr>
            </w:pPr>
          </w:p>
        </w:tc>
        <w:tc>
          <w:tcPr>
            <w:tcW w:w="2340" w:type="dxa"/>
            <w:vMerge w:val="restart"/>
            <w:shd w:val="clear" w:color="auto" w:fill="auto"/>
            <w:vAlign w:val="bottom"/>
          </w:tcPr>
          <w:p w:rsidR="004D1AFE" w:rsidRDefault="004D1AFE">
            <w:pPr>
              <w:spacing w:line="256" w:lineRule="exact"/>
              <w:jc w:val="center"/>
              <w:rPr>
                <w:rFonts w:ascii="Times New Roman" w:eastAsia="Times New Roman" w:hAnsi="Times New Roman"/>
                <w:w w:val="97"/>
                <w:sz w:val="29"/>
                <w:vertAlign w:val="superscript"/>
              </w:rPr>
            </w:pPr>
            <w:r>
              <w:rPr>
                <w:rFonts w:ascii="Times New Roman" w:eastAsia="Times New Roman" w:hAnsi="Times New Roman"/>
                <w:w w:val="97"/>
                <w:sz w:val="22"/>
              </w:rPr>
              <w:t>08</w:t>
            </w:r>
            <w:r>
              <w:rPr>
                <w:rFonts w:ascii="Times New Roman" w:eastAsia="Times New Roman" w:hAnsi="Times New Roman"/>
                <w:w w:val="97"/>
                <w:sz w:val="29"/>
                <w:vertAlign w:val="superscript"/>
              </w:rPr>
              <w:t>00</w:t>
            </w:r>
            <w:r>
              <w:rPr>
                <w:rFonts w:ascii="Times New Roman" w:eastAsia="Times New Roman" w:hAnsi="Times New Roman"/>
                <w:w w:val="97"/>
                <w:sz w:val="22"/>
              </w:rPr>
              <w:t>-12</w:t>
            </w:r>
            <w:r>
              <w:rPr>
                <w:rFonts w:ascii="Times New Roman" w:eastAsia="Times New Roman" w:hAnsi="Times New Roman"/>
                <w:w w:val="97"/>
                <w:sz w:val="29"/>
                <w:vertAlign w:val="superscript"/>
              </w:rPr>
              <w:t>00</w:t>
            </w:r>
          </w:p>
        </w:tc>
        <w:tc>
          <w:tcPr>
            <w:tcW w:w="120" w:type="dxa"/>
            <w:tcBorders>
              <w:right w:val="single" w:sz="8" w:space="0" w:color="auto"/>
            </w:tcBorders>
            <w:shd w:val="clear" w:color="auto" w:fill="auto"/>
            <w:vAlign w:val="bottom"/>
          </w:tcPr>
          <w:p w:rsidR="004D1AFE" w:rsidRDefault="004D1AFE">
            <w:pPr>
              <w:spacing w:line="20" w:lineRule="exact"/>
              <w:rPr>
                <w:rFonts w:ascii="Times New Roman" w:eastAsia="Times New Roman" w:hAnsi="Times New Roman"/>
                <w:sz w:val="1"/>
              </w:rPr>
            </w:pPr>
          </w:p>
        </w:tc>
      </w:tr>
      <w:tr w:rsidR="004D1AFE">
        <w:trPr>
          <w:trHeight w:val="31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vMerge/>
            <w:tcBorders>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120" w:type="dxa"/>
            <w:vMerge/>
            <w:shd w:val="clear" w:color="auto" w:fill="auto"/>
            <w:vAlign w:val="bottom"/>
          </w:tcPr>
          <w:p w:rsidR="004D1AFE" w:rsidRDefault="004D1AFE">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560" w:type="dxa"/>
            <w:vMerge/>
            <w:shd w:val="clear" w:color="auto" w:fill="auto"/>
            <w:vAlign w:val="bottom"/>
          </w:tcPr>
          <w:p w:rsidR="004D1AFE" w:rsidRDefault="004D1AFE">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340" w:type="dxa"/>
            <w:vMerge/>
            <w:shd w:val="clear" w:color="auto" w:fill="auto"/>
            <w:vAlign w:val="bottom"/>
          </w:tcPr>
          <w:p w:rsidR="004D1AFE" w:rsidRDefault="004D1AFE">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50"/>
        </w:trPr>
        <w:tc>
          <w:tcPr>
            <w:tcW w:w="2400" w:type="dxa"/>
            <w:gridSpan w:val="2"/>
            <w:tcBorders>
              <w:top w:val="single" w:sz="8" w:space="0" w:color="auto"/>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0" w:type="dxa"/>
            <w:tcBorders>
              <w:top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120" w:type="dxa"/>
            <w:tcBorders>
              <w:top w:val="single" w:sz="8" w:space="0" w:color="auto"/>
            </w:tcBorders>
            <w:shd w:val="clear" w:color="auto" w:fill="auto"/>
            <w:vAlign w:val="bottom"/>
          </w:tcPr>
          <w:p w:rsidR="004D1AFE" w:rsidRDefault="009955E1">
            <w:pPr>
              <w:spacing w:line="0" w:lineRule="atLeast"/>
              <w:rPr>
                <w:rFonts w:ascii="Times New Roman" w:eastAsia="Times New Roman" w:hAnsi="Times New Roman"/>
                <w:sz w:val="4"/>
              </w:rPr>
            </w:pPr>
            <w:r>
              <w:rPr>
                <w:rFonts w:ascii="Times New Roman" w:eastAsia="Times New Roman" w:hAnsi="Times New Roman"/>
                <w:sz w:val="4"/>
              </w:rPr>
              <w:t>12</w:t>
            </w:r>
          </w:p>
        </w:tc>
        <w:tc>
          <w:tcPr>
            <w:tcW w:w="12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560" w:type="dxa"/>
            <w:tcBorders>
              <w:top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340" w:type="dxa"/>
            <w:tcBorders>
              <w:top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2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276"/>
        </w:trPr>
        <w:tc>
          <w:tcPr>
            <w:tcW w:w="120" w:type="dxa"/>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Osaonica</w:t>
            </w: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120" w:type="dxa"/>
            <w:shd w:val="clear" w:color="auto" w:fill="auto"/>
            <w:vAlign w:val="bottom"/>
          </w:tcPr>
          <w:p w:rsidR="004D1AFE" w:rsidRDefault="009955E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12</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560" w:type="dxa"/>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340" w:type="dxa"/>
            <w:shd w:val="clear" w:color="auto" w:fill="auto"/>
            <w:vAlign w:val="bottom"/>
          </w:tcPr>
          <w:p w:rsidR="004D1AFE" w:rsidRDefault="004D1AFE">
            <w:pPr>
              <w:spacing w:line="256" w:lineRule="exact"/>
              <w:jc w:val="center"/>
              <w:rPr>
                <w:rFonts w:ascii="Times New Roman" w:eastAsia="Times New Roman" w:hAnsi="Times New Roman"/>
                <w:w w:val="97"/>
                <w:sz w:val="29"/>
                <w:vertAlign w:val="superscript"/>
              </w:rPr>
            </w:pPr>
            <w:r>
              <w:rPr>
                <w:rFonts w:ascii="Times New Roman" w:eastAsia="Times New Roman" w:hAnsi="Times New Roman"/>
                <w:w w:val="97"/>
                <w:sz w:val="22"/>
              </w:rPr>
              <w:t>08</w:t>
            </w:r>
            <w:r>
              <w:rPr>
                <w:rFonts w:ascii="Times New Roman" w:eastAsia="Times New Roman" w:hAnsi="Times New Roman"/>
                <w:w w:val="97"/>
                <w:sz w:val="29"/>
                <w:vertAlign w:val="superscript"/>
              </w:rPr>
              <w:t>00</w:t>
            </w:r>
            <w:r>
              <w:rPr>
                <w:rFonts w:ascii="Times New Roman" w:eastAsia="Times New Roman" w:hAnsi="Times New Roman"/>
                <w:w w:val="97"/>
                <w:sz w:val="22"/>
              </w:rPr>
              <w:t>-12</w:t>
            </w:r>
            <w:r>
              <w:rPr>
                <w:rFonts w:ascii="Times New Roman" w:eastAsia="Times New Roman" w:hAnsi="Times New Roman"/>
                <w:w w:val="97"/>
                <w:sz w:val="29"/>
                <w:vertAlign w:val="superscript"/>
              </w:rPr>
              <w:t>00</w:t>
            </w:r>
          </w:p>
        </w:tc>
        <w:tc>
          <w:tcPr>
            <w:tcW w:w="12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60"/>
        </w:trPr>
        <w:tc>
          <w:tcPr>
            <w:tcW w:w="120" w:type="dxa"/>
            <w:tcBorders>
              <w:left w:val="single" w:sz="8" w:space="0" w:color="auto"/>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2280" w:type="dxa"/>
            <w:tcBorders>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120" w:type="dxa"/>
            <w:tcBorders>
              <w:bottom w:val="single" w:sz="8" w:space="0" w:color="auto"/>
            </w:tcBorders>
            <w:shd w:val="clear" w:color="auto" w:fill="auto"/>
            <w:vAlign w:val="bottom"/>
          </w:tcPr>
          <w:p w:rsidR="004D1AFE" w:rsidRDefault="009955E1">
            <w:pPr>
              <w:spacing w:line="0" w:lineRule="atLeast"/>
              <w:rPr>
                <w:rFonts w:ascii="Times New Roman" w:eastAsia="Times New Roman" w:hAnsi="Times New Roman"/>
                <w:sz w:val="5"/>
              </w:rPr>
            </w:pPr>
            <w:r>
              <w:rPr>
                <w:rFonts w:ascii="Times New Roman" w:eastAsia="Times New Roman" w:hAnsi="Times New Roman"/>
                <w:sz w:val="5"/>
              </w:rPr>
              <w:t>12</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56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2340" w:type="dxa"/>
            <w:tcBorders>
              <w:bottom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r>
    </w:tbl>
    <w:p w:rsidR="004D1AFE" w:rsidRDefault="00E24554">
      <w:pPr>
        <w:spacing w:line="20" w:lineRule="exact"/>
        <w:rPr>
          <w:rFonts w:ascii="Times New Roman" w:eastAsia="Times New Roman" w:hAnsi="Times New Roman"/>
        </w:rPr>
      </w:pPr>
      <w:r w:rsidRPr="00E24554">
        <w:rPr>
          <w:rFonts w:ascii="Times New Roman" w:eastAsia="Times New Roman" w:hAnsi="Times New Roman"/>
          <w:sz w:val="5"/>
        </w:rPr>
        <w:pict>
          <v:rect id="_x0000_s1030" style="position:absolute;margin-left:427.65pt;margin-top:-203.65pt;width:1pt;height:.95pt;z-index:-251657728;mso-position-horizontal-relative:text;mso-position-vertical-relative:text" o:userdrawn="t" fillcolor="black" strokecolor="none"/>
        </w:pict>
      </w:r>
      <w:r w:rsidRPr="00E24554">
        <w:rPr>
          <w:rFonts w:ascii="Times New Roman" w:eastAsia="Times New Roman" w:hAnsi="Times New Roman"/>
          <w:sz w:val="5"/>
        </w:rPr>
        <w:pict>
          <v:rect id="_x0000_s1031" style="position:absolute;margin-left:427.65pt;margin-top:-.7pt;width:1pt;height:.95pt;z-index:-251656704;mso-position-horizontal-relative:text;mso-position-vertical-relative:text" o:userdrawn="t" fillcolor="black" strokecolor="none"/>
        </w:pict>
      </w:r>
    </w:p>
    <w:p w:rsidR="004D1AFE" w:rsidRDefault="004D1AFE">
      <w:pPr>
        <w:spacing w:line="188" w:lineRule="exact"/>
        <w:rPr>
          <w:rFonts w:ascii="Times New Roman" w:eastAsia="Times New Roman" w:hAnsi="Times New Roman"/>
        </w:rPr>
      </w:pPr>
    </w:p>
    <w:p w:rsidR="004D1AFE" w:rsidRDefault="004D1AFE">
      <w:pPr>
        <w:spacing w:line="0" w:lineRule="atLeast"/>
        <w:ind w:left="9020"/>
        <w:rPr>
          <w:rFonts w:ascii="Times New Roman" w:eastAsia="Times New Roman" w:hAnsi="Times New Roman"/>
          <w:sz w:val="24"/>
        </w:rPr>
      </w:pPr>
      <w:r>
        <w:rPr>
          <w:rFonts w:ascii="Times New Roman" w:eastAsia="Times New Roman" w:hAnsi="Times New Roman"/>
          <w:sz w:val="24"/>
        </w:rPr>
        <w:t>2</w:t>
      </w:r>
    </w:p>
    <w:p w:rsidR="004D1AFE" w:rsidRDefault="004D1AFE">
      <w:pPr>
        <w:spacing w:line="0" w:lineRule="atLeast"/>
        <w:ind w:left="9020"/>
        <w:rPr>
          <w:rFonts w:ascii="Times New Roman" w:eastAsia="Times New Roman" w:hAnsi="Times New Roman"/>
          <w:sz w:val="24"/>
        </w:rPr>
        <w:sectPr w:rsidR="004D1AFE">
          <w:pgSz w:w="11900" w:h="16838"/>
          <w:pgMar w:top="724" w:right="1346" w:bottom="427" w:left="1300" w:header="0" w:footer="0" w:gutter="0"/>
          <w:cols w:space="0" w:equalWidth="0">
            <w:col w:w="9260"/>
          </w:cols>
          <w:docGrid w:linePitch="360"/>
        </w:sectPr>
      </w:pPr>
    </w:p>
    <w:tbl>
      <w:tblPr>
        <w:tblW w:w="0" w:type="auto"/>
        <w:tblInd w:w="550" w:type="dxa"/>
        <w:tblLayout w:type="fixed"/>
        <w:tblCellMar>
          <w:left w:w="0" w:type="dxa"/>
          <w:right w:w="0" w:type="dxa"/>
        </w:tblCellMar>
        <w:tblLook w:val="0000"/>
      </w:tblPr>
      <w:tblGrid>
        <w:gridCol w:w="120"/>
        <w:gridCol w:w="2280"/>
        <w:gridCol w:w="120"/>
        <w:gridCol w:w="1240"/>
        <w:gridCol w:w="1680"/>
        <w:gridCol w:w="2460"/>
      </w:tblGrid>
      <w:tr w:rsidR="004D1AFE">
        <w:trPr>
          <w:trHeight w:val="70"/>
        </w:trPr>
        <w:tc>
          <w:tcPr>
            <w:tcW w:w="120" w:type="dxa"/>
            <w:tcBorders>
              <w:top w:val="single" w:sz="8" w:space="0" w:color="auto"/>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6"/>
              </w:rPr>
            </w:pPr>
            <w:bookmarkStart w:id="6" w:name="page8"/>
            <w:bookmarkEnd w:id="6"/>
          </w:p>
        </w:tc>
        <w:tc>
          <w:tcPr>
            <w:tcW w:w="2280" w:type="dxa"/>
            <w:vMerge w:val="restart"/>
            <w:tcBorders>
              <w:top w:val="single" w:sz="8" w:space="0" w:color="auto"/>
            </w:tcBorders>
            <w:shd w:val="clear" w:color="auto" w:fill="8DB3E2"/>
            <w:vAlign w:val="bottom"/>
          </w:tcPr>
          <w:p w:rsidR="004D1AFE" w:rsidRDefault="004D1AFE">
            <w:pPr>
              <w:spacing w:line="0" w:lineRule="atLeast"/>
              <w:rPr>
                <w:rFonts w:ascii="Times New Roman" w:eastAsia="Times New Roman" w:hAnsi="Times New Roman"/>
                <w:b/>
                <w:sz w:val="24"/>
              </w:rPr>
            </w:pPr>
            <w:r>
              <w:rPr>
                <w:rFonts w:ascii="Times New Roman" w:eastAsia="Times New Roman" w:hAnsi="Times New Roman"/>
                <w:b/>
                <w:sz w:val="24"/>
              </w:rPr>
              <w:t>Bele Vode</w:t>
            </w:r>
          </w:p>
        </w:tc>
        <w:tc>
          <w:tcPr>
            <w:tcW w:w="120" w:type="dxa"/>
            <w:tcBorders>
              <w:top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6"/>
              </w:rPr>
            </w:pPr>
          </w:p>
        </w:tc>
        <w:tc>
          <w:tcPr>
            <w:tcW w:w="1240" w:type="dxa"/>
            <w:vMerge w:val="restart"/>
            <w:tcBorders>
              <w:top w:val="single" w:sz="8" w:space="0" w:color="auto"/>
              <w:right w:val="single" w:sz="8" w:space="0" w:color="auto"/>
            </w:tcBorders>
            <w:shd w:val="clear" w:color="auto" w:fill="auto"/>
            <w:vAlign w:val="bottom"/>
          </w:tcPr>
          <w:p w:rsidR="004D1AFE" w:rsidRDefault="009955E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15</w:t>
            </w:r>
          </w:p>
        </w:tc>
        <w:tc>
          <w:tcPr>
            <w:tcW w:w="1680" w:type="dxa"/>
            <w:vMerge w:val="restart"/>
            <w:tcBorders>
              <w:top w:val="single" w:sz="8" w:space="0" w:color="auto"/>
              <w:right w:val="single" w:sz="8" w:space="0" w:color="auto"/>
            </w:tcBorders>
            <w:shd w:val="clear" w:color="auto" w:fill="auto"/>
            <w:vAlign w:val="bottom"/>
          </w:tcPr>
          <w:p w:rsidR="004D1AFE" w:rsidRDefault="004D1AF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2460" w:type="dxa"/>
            <w:vMerge w:val="restart"/>
            <w:tcBorders>
              <w:top w:val="single" w:sz="8" w:space="0" w:color="auto"/>
              <w:right w:val="single" w:sz="8" w:space="0" w:color="auto"/>
            </w:tcBorders>
            <w:shd w:val="clear" w:color="auto" w:fill="auto"/>
            <w:vAlign w:val="bottom"/>
          </w:tcPr>
          <w:p w:rsidR="004D1AFE" w:rsidRDefault="004D1AFE">
            <w:pPr>
              <w:spacing w:line="336" w:lineRule="exact"/>
              <w:ind w:right="690"/>
              <w:jc w:val="right"/>
              <w:rPr>
                <w:rFonts w:ascii="Times New Roman" w:eastAsia="Times New Roman" w:hAnsi="Times New Roman"/>
                <w:sz w:val="32"/>
                <w:vertAlign w:val="superscript"/>
              </w:rPr>
            </w:pPr>
            <w:r>
              <w:rPr>
                <w:rFonts w:ascii="Times New Roman" w:eastAsia="Times New Roman" w:hAnsi="Times New Roman"/>
                <w:sz w:val="24"/>
              </w:rPr>
              <w:t>08</w:t>
            </w:r>
            <w:r>
              <w:rPr>
                <w:rFonts w:ascii="Times New Roman" w:eastAsia="Times New Roman" w:hAnsi="Times New Roman"/>
                <w:sz w:val="32"/>
                <w:vertAlign w:val="superscript"/>
              </w:rPr>
              <w:t>00</w:t>
            </w:r>
            <w:r>
              <w:rPr>
                <w:rFonts w:ascii="Times New Roman" w:eastAsia="Times New Roman" w:hAnsi="Times New Roman"/>
                <w:sz w:val="24"/>
              </w:rPr>
              <w:t>-12</w:t>
            </w:r>
            <w:r>
              <w:rPr>
                <w:rFonts w:ascii="Times New Roman" w:eastAsia="Times New Roman" w:hAnsi="Times New Roman"/>
                <w:sz w:val="32"/>
                <w:vertAlign w:val="superscript"/>
              </w:rPr>
              <w:t>00</w:t>
            </w: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vMerge/>
            <w:tcBorders>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6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50"/>
        </w:trPr>
        <w:tc>
          <w:tcPr>
            <w:tcW w:w="2520" w:type="dxa"/>
            <w:gridSpan w:val="3"/>
            <w:tcBorders>
              <w:top w:val="single" w:sz="8" w:space="0" w:color="auto"/>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Bagri</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9955E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8</w:t>
            </w:r>
          </w:p>
        </w:tc>
        <w:tc>
          <w:tcPr>
            <w:tcW w:w="1680" w:type="dxa"/>
            <w:tcBorders>
              <w:right w:val="single" w:sz="8" w:space="0" w:color="auto"/>
            </w:tcBorders>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50"/>
        </w:trPr>
        <w:tc>
          <w:tcPr>
            <w:tcW w:w="2520" w:type="dxa"/>
            <w:gridSpan w:val="3"/>
            <w:tcBorders>
              <w:top w:val="single" w:sz="8" w:space="0" w:color="auto"/>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20"/>
        </w:trPr>
        <w:tc>
          <w:tcPr>
            <w:tcW w:w="120" w:type="dxa"/>
            <w:tcBorders>
              <w:left w:val="single" w:sz="8" w:space="0" w:color="auto"/>
            </w:tcBorders>
            <w:shd w:val="clear" w:color="auto" w:fill="8DB3E2"/>
            <w:vAlign w:val="bottom"/>
          </w:tcPr>
          <w:p w:rsidR="004D1AFE" w:rsidRDefault="004D1AFE">
            <w:pPr>
              <w:spacing w:line="20" w:lineRule="exact"/>
              <w:rPr>
                <w:rFonts w:ascii="Times New Roman" w:eastAsia="Times New Roman" w:hAnsi="Times New Roman"/>
                <w:sz w:val="1"/>
              </w:rPr>
            </w:pPr>
          </w:p>
        </w:tc>
        <w:tc>
          <w:tcPr>
            <w:tcW w:w="2280" w:type="dxa"/>
            <w:vMerge w:val="restart"/>
            <w:shd w:val="clear" w:color="auto" w:fill="8DB3E2"/>
            <w:vAlign w:val="bottom"/>
          </w:tcPr>
          <w:p w:rsidR="004D1AFE" w:rsidRDefault="004D1AFE">
            <w:pPr>
              <w:spacing w:line="257" w:lineRule="exact"/>
              <w:rPr>
                <w:rFonts w:ascii="Times New Roman" w:eastAsia="Times New Roman" w:hAnsi="Times New Roman"/>
                <w:b/>
                <w:sz w:val="24"/>
              </w:rPr>
            </w:pPr>
            <w:r>
              <w:rPr>
                <w:rFonts w:ascii="Times New Roman" w:eastAsia="Times New Roman" w:hAnsi="Times New Roman"/>
                <w:b/>
                <w:sz w:val="24"/>
              </w:rPr>
              <w:t>N.P. Banja</w:t>
            </w:r>
          </w:p>
        </w:tc>
        <w:tc>
          <w:tcPr>
            <w:tcW w:w="120" w:type="dxa"/>
            <w:tcBorders>
              <w:right w:val="single" w:sz="8" w:space="0" w:color="auto"/>
            </w:tcBorders>
            <w:shd w:val="clear" w:color="auto" w:fill="8DB3E2"/>
            <w:vAlign w:val="bottom"/>
          </w:tcPr>
          <w:p w:rsidR="004D1AFE" w:rsidRDefault="004D1AFE">
            <w:pPr>
              <w:spacing w:line="20" w:lineRule="exact"/>
              <w:rPr>
                <w:rFonts w:ascii="Times New Roman" w:eastAsia="Times New Roman" w:hAnsi="Times New Roman"/>
                <w:sz w:val="1"/>
              </w:rPr>
            </w:pPr>
          </w:p>
        </w:tc>
        <w:tc>
          <w:tcPr>
            <w:tcW w:w="1240" w:type="dxa"/>
            <w:vMerge w:val="restart"/>
            <w:tcBorders>
              <w:right w:val="single" w:sz="8" w:space="0" w:color="auto"/>
            </w:tcBorders>
            <w:shd w:val="clear" w:color="auto" w:fill="auto"/>
            <w:vAlign w:val="bottom"/>
          </w:tcPr>
          <w:p w:rsidR="004D1AFE" w:rsidRDefault="009955E1">
            <w:pPr>
              <w:spacing w:line="257"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1680" w:type="dxa"/>
            <w:vMerge w:val="restart"/>
            <w:tcBorders>
              <w:right w:val="single" w:sz="8" w:space="0" w:color="auto"/>
            </w:tcBorders>
            <w:shd w:val="clear" w:color="auto" w:fill="auto"/>
            <w:vAlign w:val="bottom"/>
          </w:tcPr>
          <w:p w:rsidR="004D1AFE" w:rsidRDefault="004D1AFE">
            <w:pPr>
              <w:spacing w:line="257"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2460" w:type="dxa"/>
            <w:vMerge w:val="restart"/>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31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vMerge/>
            <w:tcBorders>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168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6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r>
      <w:tr w:rsidR="004D1AFE">
        <w:trPr>
          <w:trHeight w:val="52"/>
        </w:trPr>
        <w:tc>
          <w:tcPr>
            <w:tcW w:w="2520" w:type="dxa"/>
            <w:gridSpan w:val="3"/>
            <w:tcBorders>
              <w:top w:val="single" w:sz="8" w:space="0" w:color="auto"/>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Muhovo</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9955E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6</w:t>
            </w:r>
          </w:p>
        </w:tc>
        <w:tc>
          <w:tcPr>
            <w:tcW w:w="1680" w:type="dxa"/>
            <w:tcBorders>
              <w:right w:val="single" w:sz="8" w:space="0" w:color="auto"/>
            </w:tcBorders>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50"/>
        </w:trPr>
        <w:tc>
          <w:tcPr>
            <w:tcW w:w="2520" w:type="dxa"/>
            <w:gridSpan w:val="3"/>
            <w:tcBorders>
              <w:top w:val="single" w:sz="8" w:space="0" w:color="auto"/>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vMerge w:val="restart"/>
            <w:tcBorders>
              <w:top w:val="single" w:sz="8" w:space="0" w:color="auto"/>
              <w:right w:val="single" w:sz="8" w:space="0" w:color="auto"/>
            </w:tcBorders>
            <w:shd w:val="clear" w:color="auto" w:fill="auto"/>
            <w:vAlign w:val="bottom"/>
          </w:tcPr>
          <w:p w:rsidR="004D1AFE" w:rsidRDefault="004D1AF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w:t>
            </w: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Žunjeviće/Grubetić</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9955E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11</w:t>
            </w:r>
          </w:p>
        </w:tc>
        <w:tc>
          <w:tcPr>
            <w:tcW w:w="168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50"/>
        </w:trPr>
        <w:tc>
          <w:tcPr>
            <w:tcW w:w="2520" w:type="dxa"/>
            <w:gridSpan w:val="3"/>
            <w:tcBorders>
              <w:top w:val="single" w:sz="8" w:space="0" w:color="auto"/>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vMerge w:val="restart"/>
            <w:tcBorders>
              <w:top w:val="single" w:sz="8" w:space="0" w:color="auto"/>
              <w:right w:val="single" w:sz="8" w:space="0" w:color="auto"/>
            </w:tcBorders>
            <w:shd w:val="clear" w:color="auto" w:fill="auto"/>
            <w:vAlign w:val="bottom"/>
          </w:tcPr>
          <w:p w:rsidR="004D1AFE" w:rsidRDefault="004D1AF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3</w:t>
            </w: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OŠ,,M.Selimović“</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C055D9">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55</w:t>
            </w:r>
          </w:p>
        </w:tc>
        <w:tc>
          <w:tcPr>
            <w:tcW w:w="168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-16</w:t>
            </w:r>
            <w:r>
              <w:rPr>
                <w:rFonts w:ascii="Times New Roman" w:eastAsia="Times New Roman" w:hAnsi="Times New Roman"/>
                <w:sz w:val="29"/>
                <w:vertAlign w:val="superscript"/>
              </w:rPr>
              <w:t>00</w:t>
            </w:r>
          </w:p>
        </w:tc>
      </w:tr>
      <w:tr w:rsidR="004D1AFE">
        <w:trPr>
          <w:trHeight w:val="50"/>
        </w:trPr>
        <w:tc>
          <w:tcPr>
            <w:tcW w:w="2520" w:type="dxa"/>
            <w:gridSpan w:val="3"/>
            <w:tcBorders>
              <w:top w:val="single" w:sz="8" w:space="0" w:color="auto"/>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vMerge w:val="restart"/>
            <w:tcBorders>
              <w:top w:val="single" w:sz="8" w:space="0" w:color="auto"/>
              <w:right w:val="single" w:sz="8" w:space="0" w:color="auto"/>
            </w:tcBorders>
            <w:shd w:val="clear" w:color="auto" w:fill="auto"/>
            <w:vAlign w:val="bottom"/>
          </w:tcPr>
          <w:p w:rsidR="004D1AFE" w:rsidRDefault="004D1AF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Buče</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6</w:t>
            </w:r>
          </w:p>
        </w:tc>
        <w:tc>
          <w:tcPr>
            <w:tcW w:w="168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50"/>
        </w:trPr>
        <w:tc>
          <w:tcPr>
            <w:tcW w:w="2520" w:type="dxa"/>
            <w:gridSpan w:val="3"/>
            <w:tcBorders>
              <w:top w:val="single" w:sz="8" w:space="0" w:color="auto"/>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vMerge w:val="restart"/>
            <w:tcBorders>
              <w:top w:val="single" w:sz="8" w:space="0" w:color="auto"/>
              <w:right w:val="single" w:sz="8" w:space="0" w:color="auto"/>
            </w:tcBorders>
            <w:shd w:val="clear" w:color="auto" w:fill="auto"/>
            <w:vAlign w:val="bottom"/>
          </w:tcPr>
          <w:p w:rsidR="004D1AFE" w:rsidRDefault="004D1AF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Kovačevo</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6</w:t>
            </w:r>
          </w:p>
        </w:tc>
        <w:tc>
          <w:tcPr>
            <w:tcW w:w="168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50"/>
        </w:trPr>
        <w:tc>
          <w:tcPr>
            <w:tcW w:w="2520" w:type="dxa"/>
            <w:gridSpan w:val="3"/>
            <w:tcBorders>
              <w:top w:val="single" w:sz="8" w:space="0" w:color="auto"/>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vMerge w:val="restart"/>
            <w:tcBorders>
              <w:top w:val="single" w:sz="8" w:space="0" w:color="auto"/>
              <w:right w:val="single" w:sz="8" w:space="0" w:color="auto"/>
            </w:tcBorders>
            <w:shd w:val="clear" w:color="auto" w:fill="auto"/>
            <w:vAlign w:val="bottom"/>
          </w:tcPr>
          <w:p w:rsidR="004D1AFE" w:rsidRDefault="00C055D9">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w:t>
            </w: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Kuzmičevo</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C055D9">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w:t>
            </w:r>
          </w:p>
        </w:tc>
        <w:tc>
          <w:tcPr>
            <w:tcW w:w="168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52"/>
        </w:trPr>
        <w:tc>
          <w:tcPr>
            <w:tcW w:w="2520" w:type="dxa"/>
            <w:gridSpan w:val="3"/>
            <w:tcBorders>
              <w:top w:val="single" w:sz="8" w:space="0" w:color="auto"/>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vMerge w:val="restart"/>
            <w:tcBorders>
              <w:top w:val="single" w:sz="8" w:space="0" w:color="auto"/>
              <w:right w:val="single" w:sz="8" w:space="0" w:color="auto"/>
            </w:tcBorders>
            <w:shd w:val="clear" w:color="auto" w:fill="auto"/>
            <w:vAlign w:val="bottom"/>
          </w:tcPr>
          <w:p w:rsidR="004D1AFE" w:rsidRDefault="004D1AF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Vučiniće</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4D1AFE">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4</w:t>
            </w:r>
          </w:p>
        </w:tc>
        <w:tc>
          <w:tcPr>
            <w:tcW w:w="168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50"/>
        </w:trPr>
        <w:tc>
          <w:tcPr>
            <w:tcW w:w="2520" w:type="dxa"/>
            <w:gridSpan w:val="3"/>
            <w:tcBorders>
              <w:top w:val="single" w:sz="8" w:space="0" w:color="auto"/>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vMerge w:val="restart"/>
            <w:tcBorders>
              <w:top w:val="single" w:sz="8" w:space="0" w:color="auto"/>
              <w:right w:val="single" w:sz="8" w:space="0" w:color="auto"/>
            </w:tcBorders>
            <w:shd w:val="clear" w:color="auto" w:fill="auto"/>
            <w:vAlign w:val="bottom"/>
          </w:tcPr>
          <w:p w:rsidR="004D1AFE" w:rsidRDefault="004D1AF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7"/>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7" w:lineRule="exact"/>
              <w:rPr>
                <w:rFonts w:ascii="Times New Roman" w:eastAsia="Times New Roman" w:hAnsi="Times New Roman"/>
                <w:b/>
                <w:sz w:val="24"/>
              </w:rPr>
            </w:pPr>
            <w:r>
              <w:rPr>
                <w:rFonts w:ascii="Times New Roman" w:eastAsia="Times New Roman" w:hAnsi="Times New Roman"/>
                <w:b/>
                <w:sz w:val="24"/>
              </w:rPr>
              <w:t>Vranovina</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C055D9">
            <w:pPr>
              <w:spacing w:line="257" w:lineRule="exact"/>
              <w:jc w:val="center"/>
              <w:rPr>
                <w:rFonts w:ascii="Times New Roman" w:eastAsia="Times New Roman" w:hAnsi="Times New Roman"/>
                <w:w w:val="99"/>
                <w:sz w:val="24"/>
              </w:rPr>
            </w:pPr>
            <w:r>
              <w:rPr>
                <w:rFonts w:ascii="Times New Roman" w:eastAsia="Times New Roman" w:hAnsi="Times New Roman"/>
                <w:w w:val="99"/>
                <w:sz w:val="24"/>
              </w:rPr>
              <w:t>7</w:t>
            </w:r>
          </w:p>
        </w:tc>
        <w:tc>
          <w:tcPr>
            <w:tcW w:w="168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50"/>
        </w:trPr>
        <w:tc>
          <w:tcPr>
            <w:tcW w:w="120" w:type="dxa"/>
            <w:tcBorders>
              <w:top w:val="single" w:sz="8" w:space="0" w:color="auto"/>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2400" w:type="dxa"/>
            <w:gridSpan w:val="2"/>
            <w:tcBorders>
              <w:top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vMerge w:val="restart"/>
            <w:tcBorders>
              <w:top w:val="single" w:sz="8" w:space="0" w:color="auto"/>
              <w:right w:val="single" w:sz="8" w:space="0" w:color="auto"/>
            </w:tcBorders>
            <w:shd w:val="clear" w:color="auto" w:fill="auto"/>
            <w:vAlign w:val="bottom"/>
          </w:tcPr>
          <w:p w:rsidR="004D1AFE" w:rsidRDefault="004D1AF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6" w:lineRule="exact"/>
              <w:ind w:left="60"/>
              <w:rPr>
                <w:rFonts w:ascii="Times New Roman" w:eastAsia="Times New Roman" w:hAnsi="Times New Roman"/>
                <w:b/>
                <w:sz w:val="24"/>
              </w:rPr>
            </w:pPr>
            <w:r>
              <w:rPr>
                <w:rFonts w:ascii="Times New Roman" w:eastAsia="Times New Roman" w:hAnsi="Times New Roman"/>
                <w:b/>
                <w:sz w:val="24"/>
              </w:rPr>
              <w:t>Vitoš</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C055D9">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6</w:t>
            </w:r>
          </w:p>
        </w:tc>
        <w:tc>
          <w:tcPr>
            <w:tcW w:w="168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50"/>
        </w:trPr>
        <w:tc>
          <w:tcPr>
            <w:tcW w:w="2520" w:type="dxa"/>
            <w:gridSpan w:val="3"/>
            <w:tcBorders>
              <w:top w:val="single" w:sz="8" w:space="0" w:color="auto"/>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vMerge w:val="restart"/>
            <w:tcBorders>
              <w:top w:val="single" w:sz="8" w:space="0" w:color="auto"/>
              <w:right w:val="single" w:sz="8" w:space="0" w:color="auto"/>
            </w:tcBorders>
            <w:shd w:val="clear" w:color="auto" w:fill="auto"/>
            <w:vAlign w:val="bottom"/>
          </w:tcPr>
          <w:p w:rsidR="004D1AFE" w:rsidRDefault="00C055D9">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w:t>
            </w: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336"/>
        </w:trPr>
        <w:tc>
          <w:tcPr>
            <w:tcW w:w="120" w:type="dxa"/>
            <w:tcBorders>
              <w:left w:val="single" w:sz="8" w:space="0" w:color="auto"/>
              <w:bottom w:val="single" w:sz="8" w:space="0" w:color="8DB3E2"/>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tcBorders>
              <w:bottom w:val="single" w:sz="8" w:space="0" w:color="8DB3E2"/>
            </w:tcBorders>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Vrbasiće</w:t>
            </w:r>
          </w:p>
        </w:tc>
        <w:tc>
          <w:tcPr>
            <w:tcW w:w="120" w:type="dxa"/>
            <w:tcBorders>
              <w:bottom w:val="single" w:sz="8" w:space="0" w:color="8DB3E2"/>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C055D9">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w:t>
            </w:r>
          </w:p>
        </w:tc>
        <w:tc>
          <w:tcPr>
            <w:tcW w:w="168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50"/>
        </w:trPr>
        <w:tc>
          <w:tcPr>
            <w:tcW w:w="2520" w:type="dxa"/>
            <w:gridSpan w:val="3"/>
            <w:tcBorders>
              <w:top w:val="single" w:sz="8" w:space="0" w:color="auto"/>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vMerge w:val="restart"/>
            <w:tcBorders>
              <w:top w:val="single" w:sz="8" w:space="0" w:color="auto"/>
              <w:right w:val="single" w:sz="8" w:space="0" w:color="auto"/>
            </w:tcBorders>
            <w:shd w:val="clear" w:color="auto" w:fill="auto"/>
            <w:vAlign w:val="bottom"/>
          </w:tcPr>
          <w:p w:rsidR="004D1AFE" w:rsidRDefault="004D1AF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2460" w:type="dxa"/>
            <w:tcBorders>
              <w:top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276"/>
        </w:trPr>
        <w:tc>
          <w:tcPr>
            <w:tcW w:w="120" w:type="dxa"/>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Krće</w:t>
            </w: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C055D9">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1680" w:type="dxa"/>
            <w:vMerge/>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60"/>
        </w:trPr>
        <w:tc>
          <w:tcPr>
            <w:tcW w:w="2520" w:type="dxa"/>
            <w:gridSpan w:val="3"/>
            <w:tcBorders>
              <w:left w:val="single" w:sz="8" w:space="0" w:color="auto"/>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68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246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r>
      <w:tr w:rsidR="004D1AFE">
        <w:trPr>
          <w:trHeight w:val="50"/>
        </w:trPr>
        <w:tc>
          <w:tcPr>
            <w:tcW w:w="2520" w:type="dxa"/>
            <w:gridSpan w:val="3"/>
            <w:tcBorders>
              <w:left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4"/>
              </w:rPr>
            </w:pPr>
          </w:p>
        </w:tc>
        <w:tc>
          <w:tcPr>
            <w:tcW w:w="124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168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c>
          <w:tcPr>
            <w:tcW w:w="2460" w:type="dxa"/>
            <w:tcBorders>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4"/>
              </w:rPr>
            </w:pPr>
          </w:p>
        </w:tc>
      </w:tr>
      <w:tr w:rsidR="004D1AFE">
        <w:trPr>
          <w:trHeight w:val="276"/>
        </w:trPr>
        <w:tc>
          <w:tcPr>
            <w:tcW w:w="120" w:type="dxa"/>
            <w:tcBorders>
              <w:lef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2280" w:type="dxa"/>
            <w:shd w:val="clear" w:color="auto" w:fill="8DB3E2"/>
            <w:vAlign w:val="bottom"/>
          </w:tcPr>
          <w:p w:rsidR="004D1AFE" w:rsidRDefault="004D1AFE">
            <w:pPr>
              <w:spacing w:line="256" w:lineRule="exact"/>
              <w:rPr>
                <w:rFonts w:ascii="Times New Roman" w:eastAsia="Times New Roman" w:hAnsi="Times New Roman"/>
                <w:b/>
                <w:sz w:val="24"/>
              </w:rPr>
            </w:pPr>
            <w:r>
              <w:rPr>
                <w:rFonts w:ascii="Times New Roman" w:eastAsia="Times New Roman" w:hAnsi="Times New Roman"/>
                <w:b/>
                <w:sz w:val="24"/>
              </w:rPr>
              <w:t>U K U P N O</w:t>
            </w:r>
          </w:p>
        </w:tc>
        <w:tc>
          <w:tcPr>
            <w:tcW w:w="120" w:type="dxa"/>
            <w:tcBorders>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4D1AFE" w:rsidRDefault="004D1AFE" w:rsidP="00C055D9">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4</w:t>
            </w:r>
            <w:r w:rsidR="00C055D9">
              <w:rPr>
                <w:rFonts w:ascii="Times New Roman" w:eastAsia="Times New Roman" w:hAnsi="Times New Roman"/>
                <w:w w:val="99"/>
                <w:sz w:val="24"/>
              </w:rPr>
              <w:t>47</w:t>
            </w:r>
          </w:p>
        </w:tc>
        <w:tc>
          <w:tcPr>
            <w:tcW w:w="1680" w:type="dxa"/>
            <w:tcBorders>
              <w:right w:val="single" w:sz="8" w:space="0" w:color="auto"/>
            </w:tcBorders>
            <w:shd w:val="clear" w:color="auto" w:fill="auto"/>
            <w:vAlign w:val="bottom"/>
          </w:tcPr>
          <w:p w:rsidR="004D1AFE" w:rsidRDefault="004D1AFE" w:rsidP="00C055D9">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3</w:t>
            </w:r>
            <w:r w:rsidR="00C055D9">
              <w:rPr>
                <w:rFonts w:ascii="Times New Roman" w:eastAsia="Times New Roman" w:hAnsi="Times New Roman"/>
                <w:w w:val="99"/>
                <w:sz w:val="24"/>
              </w:rPr>
              <w:t>7</w:t>
            </w:r>
          </w:p>
        </w:tc>
        <w:tc>
          <w:tcPr>
            <w:tcW w:w="2460" w:type="dxa"/>
            <w:tcBorders>
              <w:right w:val="single" w:sz="8" w:space="0" w:color="auto"/>
            </w:tcBorders>
            <w:shd w:val="clear" w:color="auto" w:fill="auto"/>
            <w:vAlign w:val="bottom"/>
          </w:tcPr>
          <w:p w:rsidR="004D1AFE" w:rsidRDefault="004D1AFE">
            <w:pPr>
              <w:spacing w:line="256" w:lineRule="exact"/>
              <w:ind w:right="690"/>
              <w:jc w:val="right"/>
              <w:rPr>
                <w:rFonts w:ascii="Times New Roman" w:eastAsia="Times New Roman" w:hAnsi="Times New Roman"/>
                <w:sz w:val="29"/>
                <w:vertAlign w:val="superscript"/>
              </w:rPr>
            </w:pPr>
            <w:r>
              <w:rPr>
                <w:rFonts w:ascii="Times New Roman" w:eastAsia="Times New Roman" w:hAnsi="Times New Roman"/>
                <w:sz w:val="22"/>
              </w:rPr>
              <w:t>08</w:t>
            </w:r>
            <w:r>
              <w:rPr>
                <w:rFonts w:ascii="Times New Roman" w:eastAsia="Times New Roman" w:hAnsi="Times New Roman"/>
                <w:sz w:val="29"/>
                <w:vertAlign w:val="superscript"/>
              </w:rPr>
              <w:t>00</w:t>
            </w:r>
            <w:r>
              <w:rPr>
                <w:rFonts w:ascii="Times New Roman" w:eastAsia="Times New Roman" w:hAnsi="Times New Roman"/>
                <w:sz w:val="22"/>
              </w:rPr>
              <w:t>-12</w:t>
            </w:r>
            <w:r>
              <w:rPr>
                <w:rFonts w:ascii="Times New Roman" w:eastAsia="Times New Roman" w:hAnsi="Times New Roman"/>
                <w:sz w:val="29"/>
                <w:vertAlign w:val="superscript"/>
              </w:rPr>
              <w:t>00</w:t>
            </w:r>
          </w:p>
        </w:tc>
      </w:tr>
      <w:tr w:rsidR="004D1AFE">
        <w:trPr>
          <w:trHeight w:val="61"/>
        </w:trPr>
        <w:tc>
          <w:tcPr>
            <w:tcW w:w="120" w:type="dxa"/>
            <w:tcBorders>
              <w:left w:val="single" w:sz="8" w:space="0" w:color="auto"/>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2280" w:type="dxa"/>
            <w:tcBorders>
              <w:bottom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8DB3E2"/>
            <w:vAlign w:val="bottom"/>
          </w:tcPr>
          <w:p w:rsidR="004D1AFE" w:rsidRDefault="004D1AFE">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168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c>
          <w:tcPr>
            <w:tcW w:w="246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5"/>
              </w:rPr>
            </w:pPr>
          </w:p>
        </w:tc>
      </w:tr>
    </w:tbl>
    <w:p w:rsidR="004D1AFE" w:rsidRDefault="004D1AFE">
      <w:pPr>
        <w:spacing w:line="200" w:lineRule="exact"/>
        <w:rPr>
          <w:rFonts w:ascii="Times New Roman" w:eastAsia="Times New Roman" w:hAnsi="Times New Roman"/>
        </w:rPr>
      </w:pPr>
    </w:p>
    <w:p w:rsidR="004D1AFE" w:rsidRDefault="004D1AFE">
      <w:pPr>
        <w:spacing w:line="200" w:lineRule="exact"/>
        <w:rPr>
          <w:rFonts w:ascii="Times New Roman" w:eastAsia="Times New Roman" w:hAnsi="Times New Roman"/>
        </w:rPr>
      </w:pPr>
    </w:p>
    <w:p w:rsidR="004D1AFE" w:rsidRDefault="004D1AFE">
      <w:pPr>
        <w:spacing w:line="348" w:lineRule="exact"/>
        <w:rPr>
          <w:rFonts w:ascii="Times New Roman" w:eastAsia="Times New Roman" w:hAnsi="Times New Roman"/>
        </w:rPr>
      </w:pPr>
    </w:p>
    <w:p w:rsidR="004D1AFE" w:rsidRDefault="004D1AFE">
      <w:pPr>
        <w:spacing w:line="0" w:lineRule="atLeast"/>
        <w:ind w:left="2220"/>
        <w:rPr>
          <w:rFonts w:ascii="Times New Roman" w:eastAsia="Times New Roman" w:hAnsi="Times New Roman"/>
          <w:b/>
          <w:sz w:val="28"/>
          <w:u w:val="single"/>
        </w:rPr>
      </w:pPr>
      <w:r>
        <w:rPr>
          <w:rFonts w:ascii="Times New Roman" w:eastAsia="Times New Roman" w:hAnsi="Times New Roman"/>
          <w:b/>
          <w:sz w:val="28"/>
          <w:u w:val="single"/>
        </w:rPr>
        <w:t>Struktura predškolskog prostora je sledeća:</w:t>
      </w:r>
    </w:p>
    <w:p w:rsidR="004D1AFE" w:rsidRDefault="004D1AFE">
      <w:pPr>
        <w:spacing w:line="200" w:lineRule="exact"/>
        <w:rPr>
          <w:rFonts w:ascii="Times New Roman" w:eastAsia="Times New Roman" w:hAnsi="Times New Roman"/>
        </w:rPr>
      </w:pPr>
    </w:p>
    <w:p w:rsidR="004D1AFE" w:rsidRDefault="004D1AFE">
      <w:pPr>
        <w:spacing w:line="248" w:lineRule="exact"/>
        <w:rPr>
          <w:rFonts w:ascii="Times New Roman" w:eastAsia="Times New Roman" w:hAnsi="Times New Roman"/>
        </w:rPr>
      </w:pPr>
    </w:p>
    <w:tbl>
      <w:tblPr>
        <w:tblW w:w="0" w:type="auto"/>
        <w:tblInd w:w="590" w:type="dxa"/>
        <w:tblLayout w:type="fixed"/>
        <w:tblCellMar>
          <w:left w:w="0" w:type="dxa"/>
          <w:right w:w="0" w:type="dxa"/>
        </w:tblCellMar>
        <w:tblLook w:val="0000"/>
      </w:tblPr>
      <w:tblGrid>
        <w:gridCol w:w="2900"/>
        <w:gridCol w:w="880"/>
        <w:gridCol w:w="1940"/>
        <w:gridCol w:w="2820"/>
      </w:tblGrid>
      <w:tr w:rsidR="004D1AFE">
        <w:trPr>
          <w:trHeight w:val="281"/>
        </w:trPr>
        <w:tc>
          <w:tcPr>
            <w:tcW w:w="2900" w:type="dxa"/>
            <w:tcBorders>
              <w:top w:val="single" w:sz="8" w:space="0" w:color="auto"/>
              <w:left w:val="single" w:sz="8" w:space="0" w:color="auto"/>
              <w:bottom w:val="single" w:sz="8" w:space="0" w:color="auto"/>
              <w:right w:val="single" w:sz="8" w:space="0" w:color="auto"/>
            </w:tcBorders>
            <w:shd w:val="clear" w:color="auto" w:fill="8496B0"/>
            <w:vAlign w:val="bottom"/>
          </w:tcPr>
          <w:p w:rsidR="004D1AFE" w:rsidRDefault="004D1AFE">
            <w:pPr>
              <w:spacing w:line="0" w:lineRule="atLeast"/>
              <w:ind w:left="1040"/>
              <w:rPr>
                <w:rFonts w:ascii="Times New Roman" w:eastAsia="Times New Roman" w:hAnsi="Times New Roman"/>
                <w:sz w:val="24"/>
              </w:rPr>
            </w:pPr>
            <w:r>
              <w:rPr>
                <w:rFonts w:ascii="Times New Roman" w:eastAsia="Times New Roman" w:hAnsi="Times New Roman"/>
                <w:sz w:val="24"/>
              </w:rPr>
              <w:t>MESTO</w:t>
            </w:r>
          </w:p>
        </w:tc>
        <w:tc>
          <w:tcPr>
            <w:tcW w:w="880" w:type="dxa"/>
            <w:tcBorders>
              <w:top w:val="single" w:sz="8" w:space="0" w:color="auto"/>
              <w:bottom w:val="single" w:sz="8" w:space="0" w:color="auto"/>
            </w:tcBorders>
            <w:shd w:val="clear" w:color="auto" w:fill="8496B0"/>
            <w:vAlign w:val="bottom"/>
          </w:tcPr>
          <w:p w:rsidR="004D1AFE" w:rsidRDefault="004D1AFE">
            <w:pPr>
              <w:spacing w:line="0" w:lineRule="atLeast"/>
              <w:rPr>
                <w:rFonts w:ascii="Times New Roman" w:eastAsia="Times New Roman" w:hAnsi="Times New Roman"/>
                <w:sz w:val="24"/>
              </w:rPr>
            </w:pPr>
          </w:p>
        </w:tc>
        <w:tc>
          <w:tcPr>
            <w:tcW w:w="1940" w:type="dxa"/>
            <w:tcBorders>
              <w:top w:val="single" w:sz="8" w:space="0" w:color="auto"/>
              <w:bottom w:val="single" w:sz="8" w:space="0" w:color="auto"/>
              <w:right w:val="single" w:sz="8" w:space="0" w:color="auto"/>
            </w:tcBorders>
            <w:shd w:val="clear" w:color="auto" w:fill="8496B0"/>
            <w:vAlign w:val="bottom"/>
          </w:tcPr>
          <w:p w:rsidR="004D1AFE" w:rsidRDefault="004D1AFE">
            <w:pPr>
              <w:spacing w:line="0" w:lineRule="atLeast"/>
              <w:ind w:left="40"/>
              <w:rPr>
                <w:rFonts w:ascii="Times New Roman" w:eastAsia="Times New Roman" w:hAnsi="Times New Roman"/>
                <w:sz w:val="24"/>
              </w:rPr>
            </w:pPr>
            <w:r>
              <w:rPr>
                <w:rFonts w:ascii="Times New Roman" w:eastAsia="Times New Roman" w:hAnsi="Times New Roman"/>
                <w:sz w:val="24"/>
              </w:rPr>
              <w:t>Svega m2</w:t>
            </w:r>
          </w:p>
        </w:tc>
        <w:tc>
          <w:tcPr>
            <w:tcW w:w="2820" w:type="dxa"/>
            <w:tcBorders>
              <w:top w:val="single" w:sz="8" w:space="0" w:color="auto"/>
              <w:bottom w:val="single" w:sz="8" w:space="0" w:color="auto"/>
              <w:right w:val="single" w:sz="8" w:space="0" w:color="auto"/>
            </w:tcBorders>
            <w:shd w:val="clear" w:color="auto" w:fill="8496B0"/>
            <w:vAlign w:val="bottom"/>
          </w:tcPr>
          <w:p w:rsidR="004D1AFE" w:rsidRDefault="004D1AFE">
            <w:pPr>
              <w:spacing w:line="0" w:lineRule="atLeast"/>
              <w:ind w:left="560"/>
              <w:rPr>
                <w:rFonts w:ascii="Times New Roman" w:eastAsia="Times New Roman" w:hAnsi="Times New Roman"/>
                <w:sz w:val="24"/>
              </w:rPr>
            </w:pPr>
            <w:r>
              <w:rPr>
                <w:rFonts w:ascii="Times New Roman" w:eastAsia="Times New Roman" w:hAnsi="Times New Roman"/>
                <w:sz w:val="24"/>
              </w:rPr>
              <w:t>Godina izgradnje</w:t>
            </w:r>
          </w:p>
        </w:tc>
      </w:tr>
      <w:tr w:rsidR="004D1AFE">
        <w:trPr>
          <w:trHeight w:val="271"/>
        </w:trPr>
        <w:tc>
          <w:tcPr>
            <w:tcW w:w="290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5" w:lineRule="exact"/>
              <w:ind w:left="120"/>
              <w:rPr>
                <w:rFonts w:ascii="Times New Roman" w:eastAsia="Times New Roman" w:hAnsi="Times New Roman"/>
                <w:b/>
                <w:sz w:val="24"/>
              </w:rPr>
            </w:pPr>
            <w:r>
              <w:rPr>
                <w:rFonts w:ascii="Times New Roman" w:eastAsia="Times New Roman" w:hAnsi="Times New Roman"/>
                <w:b/>
                <w:sz w:val="24"/>
              </w:rPr>
              <w:t>MLADOST</w:t>
            </w:r>
          </w:p>
        </w:tc>
        <w:tc>
          <w:tcPr>
            <w:tcW w:w="880" w:type="dxa"/>
            <w:tcBorders>
              <w:bottom w:val="single" w:sz="8" w:space="0" w:color="auto"/>
            </w:tcBorders>
            <w:shd w:val="clear" w:color="auto" w:fill="auto"/>
            <w:vAlign w:val="bottom"/>
          </w:tcPr>
          <w:p w:rsidR="004D1AFE" w:rsidRDefault="004D1AFE">
            <w:pPr>
              <w:spacing w:line="271" w:lineRule="exact"/>
              <w:ind w:left="100"/>
              <w:rPr>
                <w:rFonts w:ascii="Times New Roman" w:eastAsia="Times New Roman" w:hAnsi="Times New Roman"/>
                <w:sz w:val="31"/>
                <w:vertAlign w:val="superscript"/>
              </w:rPr>
            </w:pPr>
            <w:r>
              <w:rPr>
                <w:rFonts w:ascii="Times New Roman" w:eastAsia="Times New Roman" w:hAnsi="Times New Roman"/>
                <w:sz w:val="23"/>
              </w:rPr>
              <w:t>1563m</w:t>
            </w:r>
            <w:r>
              <w:rPr>
                <w:rFonts w:ascii="Times New Roman" w:eastAsia="Times New Roman" w:hAnsi="Times New Roman"/>
                <w:sz w:val="31"/>
                <w:vertAlign w:val="superscript"/>
              </w:rPr>
              <w:t>2</w:t>
            </w:r>
          </w:p>
        </w:tc>
        <w:tc>
          <w:tcPr>
            <w:tcW w:w="1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c>
          <w:tcPr>
            <w:tcW w:w="2820" w:type="dxa"/>
            <w:tcBorders>
              <w:bottom w:val="single" w:sz="8" w:space="0" w:color="auto"/>
              <w:right w:val="single" w:sz="8" w:space="0" w:color="auto"/>
            </w:tcBorders>
            <w:shd w:val="clear" w:color="auto" w:fill="auto"/>
            <w:vAlign w:val="bottom"/>
          </w:tcPr>
          <w:p w:rsidR="004D1AFE" w:rsidRDefault="004D1AFE">
            <w:pPr>
              <w:spacing w:line="264" w:lineRule="exact"/>
              <w:ind w:left="100"/>
              <w:rPr>
                <w:rFonts w:ascii="Times New Roman" w:eastAsia="Times New Roman" w:hAnsi="Times New Roman"/>
                <w:sz w:val="24"/>
              </w:rPr>
            </w:pPr>
            <w:r>
              <w:rPr>
                <w:rFonts w:ascii="Times New Roman" w:eastAsia="Times New Roman" w:hAnsi="Times New Roman"/>
                <w:sz w:val="24"/>
              </w:rPr>
              <w:t>1974 god.</w:t>
            </w:r>
          </w:p>
        </w:tc>
      </w:tr>
      <w:tr w:rsidR="004D1AFE">
        <w:trPr>
          <w:trHeight w:val="266"/>
        </w:trPr>
        <w:tc>
          <w:tcPr>
            <w:tcW w:w="290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ind w:left="120"/>
              <w:rPr>
                <w:rFonts w:ascii="Times New Roman" w:eastAsia="Times New Roman" w:hAnsi="Times New Roman"/>
                <w:b/>
                <w:sz w:val="24"/>
              </w:rPr>
            </w:pPr>
            <w:r>
              <w:rPr>
                <w:rFonts w:ascii="Times New Roman" w:eastAsia="Times New Roman" w:hAnsi="Times New Roman"/>
                <w:b/>
                <w:sz w:val="24"/>
              </w:rPr>
              <w:t>NAŠE DETE</w:t>
            </w:r>
          </w:p>
        </w:tc>
        <w:tc>
          <w:tcPr>
            <w:tcW w:w="880" w:type="dxa"/>
            <w:tcBorders>
              <w:bottom w:val="single" w:sz="8" w:space="0" w:color="auto"/>
            </w:tcBorders>
            <w:shd w:val="clear" w:color="auto" w:fill="auto"/>
            <w:vAlign w:val="bottom"/>
          </w:tcPr>
          <w:p w:rsidR="004D1AFE" w:rsidRDefault="004D1AFE">
            <w:pPr>
              <w:spacing w:line="265" w:lineRule="exact"/>
              <w:ind w:left="100"/>
              <w:rPr>
                <w:rFonts w:ascii="Times New Roman" w:eastAsia="Times New Roman" w:hAnsi="Times New Roman"/>
                <w:sz w:val="30"/>
                <w:vertAlign w:val="superscript"/>
              </w:rPr>
            </w:pPr>
            <w:r>
              <w:rPr>
                <w:rFonts w:ascii="Times New Roman" w:eastAsia="Times New Roman" w:hAnsi="Times New Roman"/>
                <w:sz w:val="23"/>
              </w:rPr>
              <w:t>560m</w:t>
            </w:r>
            <w:r>
              <w:rPr>
                <w:rFonts w:ascii="Times New Roman" w:eastAsia="Times New Roman" w:hAnsi="Times New Roman"/>
                <w:sz w:val="30"/>
                <w:vertAlign w:val="superscript"/>
              </w:rPr>
              <w:t>2</w:t>
            </w:r>
          </w:p>
        </w:tc>
        <w:tc>
          <w:tcPr>
            <w:tcW w:w="1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c>
          <w:tcPr>
            <w:tcW w:w="2820" w:type="dxa"/>
            <w:tcBorders>
              <w:bottom w:val="single" w:sz="8" w:space="0" w:color="auto"/>
              <w:right w:val="single" w:sz="8" w:space="0" w:color="auto"/>
            </w:tcBorders>
            <w:shd w:val="clear" w:color="auto" w:fill="auto"/>
            <w:vAlign w:val="bottom"/>
          </w:tcPr>
          <w:p w:rsidR="004D1AFE" w:rsidRDefault="004D1AFE">
            <w:pPr>
              <w:spacing w:line="264" w:lineRule="exact"/>
              <w:ind w:left="100"/>
              <w:rPr>
                <w:rFonts w:ascii="Times New Roman" w:eastAsia="Times New Roman" w:hAnsi="Times New Roman"/>
                <w:sz w:val="24"/>
              </w:rPr>
            </w:pPr>
            <w:r>
              <w:rPr>
                <w:rFonts w:ascii="Times New Roman" w:eastAsia="Times New Roman" w:hAnsi="Times New Roman"/>
                <w:sz w:val="24"/>
              </w:rPr>
              <w:t>1977 god.</w:t>
            </w:r>
          </w:p>
        </w:tc>
      </w:tr>
      <w:tr w:rsidR="004D1AFE">
        <w:trPr>
          <w:trHeight w:val="266"/>
        </w:trPr>
        <w:tc>
          <w:tcPr>
            <w:tcW w:w="290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ind w:left="120"/>
              <w:rPr>
                <w:rFonts w:ascii="Times New Roman" w:eastAsia="Times New Roman" w:hAnsi="Times New Roman"/>
                <w:b/>
                <w:sz w:val="24"/>
              </w:rPr>
            </w:pPr>
            <w:r>
              <w:rPr>
                <w:rFonts w:ascii="Times New Roman" w:eastAsia="Times New Roman" w:hAnsi="Times New Roman"/>
                <w:b/>
                <w:sz w:val="24"/>
              </w:rPr>
              <w:t>DEČIJA RADOST</w:t>
            </w:r>
          </w:p>
        </w:tc>
        <w:tc>
          <w:tcPr>
            <w:tcW w:w="880" w:type="dxa"/>
            <w:tcBorders>
              <w:bottom w:val="single" w:sz="8" w:space="0" w:color="auto"/>
            </w:tcBorders>
            <w:shd w:val="clear" w:color="auto" w:fill="auto"/>
            <w:vAlign w:val="bottom"/>
          </w:tcPr>
          <w:p w:rsidR="004D1AFE" w:rsidRDefault="004D1AFE">
            <w:pPr>
              <w:spacing w:line="265" w:lineRule="exact"/>
              <w:ind w:left="100"/>
              <w:rPr>
                <w:rFonts w:ascii="Times New Roman" w:eastAsia="Times New Roman" w:hAnsi="Times New Roman"/>
                <w:sz w:val="30"/>
                <w:vertAlign w:val="superscript"/>
              </w:rPr>
            </w:pPr>
            <w:r>
              <w:rPr>
                <w:rFonts w:ascii="Times New Roman" w:eastAsia="Times New Roman" w:hAnsi="Times New Roman"/>
                <w:sz w:val="23"/>
              </w:rPr>
              <w:t>728m</w:t>
            </w:r>
            <w:r>
              <w:rPr>
                <w:rFonts w:ascii="Times New Roman" w:eastAsia="Times New Roman" w:hAnsi="Times New Roman"/>
                <w:sz w:val="30"/>
                <w:vertAlign w:val="superscript"/>
              </w:rPr>
              <w:t>2</w:t>
            </w:r>
          </w:p>
        </w:tc>
        <w:tc>
          <w:tcPr>
            <w:tcW w:w="1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c>
          <w:tcPr>
            <w:tcW w:w="2820" w:type="dxa"/>
            <w:tcBorders>
              <w:bottom w:val="single" w:sz="8" w:space="0" w:color="auto"/>
              <w:right w:val="single" w:sz="8" w:space="0" w:color="auto"/>
            </w:tcBorders>
            <w:shd w:val="clear" w:color="auto" w:fill="auto"/>
            <w:vAlign w:val="bottom"/>
          </w:tcPr>
          <w:p w:rsidR="004D1AFE" w:rsidRDefault="004D1AFE">
            <w:pPr>
              <w:spacing w:line="264" w:lineRule="exact"/>
              <w:ind w:left="100"/>
              <w:rPr>
                <w:rFonts w:ascii="Times New Roman" w:eastAsia="Times New Roman" w:hAnsi="Times New Roman"/>
                <w:sz w:val="24"/>
              </w:rPr>
            </w:pPr>
            <w:r>
              <w:rPr>
                <w:rFonts w:ascii="Times New Roman" w:eastAsia="Times New Roman" w:hAnsi="Times New Roman"/>
                <w:sz w:val="24"/>
              </w:rPr>
              <w:t>1981 god.</w:t>
            </w:r>
          </w:p>
        </w:tc>
      </w:tr>
      <w:tr w:rsidR="004D1AFE">
        <w:trPr>
          <w:trHeight w:val="268"/>
        </w:trPr>
        <w:tc>
          <w:tcPr>
            <w:tcW w:w="290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ind w:left="120"/>
              <w:rPr>
                <w:rFonts w:ascii="Times New Roman" w:eastAsia="Times New Roman" w:hAnsi="Times New Roman"/>
                <w:b/>
                <w:sz w:val="24"/>
              </w:rPr>
            </w:pPr>
            <w:r>
              <w:rPr>
                <w:rFonts w:ascii="Times New Roman" w:eastAsia="Times New Roman" w:hAnsi="Times New Roman"/>
                <w:b/>
                <w:sz w:val="24"/>
              </w:rPr>
              <w:t>PČELICA</w:t>
            </w:r>
          </w:p>
        </w:tc>
        <w:tc>
          <w:tcPr>
            <w:tcW w:w="880" w:type="dxa"/>
            <w:tcBorders>
              <w:bottom w:val="single" w:sz="8" w:space="0" w:color="auto"/>
            </w:tcBorders>
            <w:shd w:val="clear" w:color="auto" w:fill="auto"/>
            <w:vAlign w:val="bottom"/>
          </w:tcPr>
          <w:p w:rsidR="004D1AFE" w:rsidRDefault="004D1AFE">
            <w:pPr>
              <w:spacing w:line="268" w:lineRule="exact"/>
              <w:ind w:left="100"/>
              <w:rPr>
                <w:rFonts w:ascii="Times New Roman" w:eastAsia="Times New Roman" w:hAnsi="Times New Roman"/>
                <w:sz w:val="31"/>
                <w:vertAlign w:val="superscript"/>
              </w:rPr>
            </w:pPr>
            <w:r>
              <w:rPr>
                <w:rFonts w:ascii="Times New Roman" w:eastAsia="Times New Roman" w:hAnsi="Times New Roman"/>
                <w:sz w:val="23"/>
              </w:rPr>
              <w:t>750m</w:t>
            </w:r>
            <w:r>
              <w:rPr>
                <w:rFonts w:ascii="Times New Roman" w:eastAsia="Times New Roman" w:hAnsi="Times New Roman"/>
                <w:sz w:val="31"/>
                <w:vertAlign w:val="superscript"/>
              </w:rPr>
              <w:t>2</w:t>
            </w:r>
          </w:p>
        </w:tc>
        <w:tc>
          <w:tcPr>
            <w:tcW w:w="1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c>
          <w:tcPr>
            <w:tcW w:w="2820" w:type="dxa"/>
            <w:tcBorders>
              <w:bottom w:val="single" w:sz="8" w:space="0" w:color="auto"/>
              <w:right w:val="single" w:sz="8" w:space="0" w:color="auto"/>
            </w:tcBorders>
            <w:shd w:val="clear" w:color="auto" w:fill="auto"/>
            <w:vAlign w:val="bottom"/>
          </w:tcPr>
          <w:p w:rsidR="004D1AFE" w:rsidRDefault="004D1AFE">
            <w:pPr>
              <w:spacing w:line="264" w:lineRule="exact"/>
              <w:ind w:left="100"/>
              <w:rPr>
                <w:rFonts w:ascii="Times New Roman" w:eastAsia="Times New Roman" w:hAnsi="Times New Roman"/>
                <w:sz w:val="24"/>
              </w:rPr>
            </w:pPr>
            <w:r>
              <w:rPr>
                <w:rFonts w:ascii="Times New Roman" w:eastAsia="Times New Roman" w:hAnsi="Times New Roman"/>
                <w:sz w:val="24"/>
              </w:rPr>
              <w:t>2014 god.</w:t>
            </w:r>
          </w:p>
        </w:tc>
      </w:tr>
      <w:tr w:rsidR="004D1AFE">
        <w:trPr>
          <w:trHeight w:val="266"/>
        </w:trPr>
        <w:tc>
          <w:tcPr>
            <w:tcW w:w="290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ind w:left="120"/>
              <w:rPr>
                <w:rFonts w:ascii="Times New Roman" w:eastAsia="Times New Roman" w:hAnsi="Times New Roman"/>
                <w:b/>
                <w:sz w:val="24"/>
              </w:rPr>
            </w:pPr>
            <w:r>
              <w:rPr>
                <w:rFonts w:ascii="Times New Roman" w:eastAsia="Times New Roman" w:hAnsi="Times New Roman"/>
                <w:b/>
                <w:sz w:val="24"/>
              </w:rPr>
              <w:t>ABU DABI</w:t>
            </w:r>
          </w:p>
        </w:tc>
        <w:tc>
          <w:tcPr>
            <w:tcW w:w="880" w:type="dxa"/>
            <w:tcBorders>
              <w:bottom w:val="single" w:sz="8" w:space="0" w:color="auto"/>
            </w:tcBorders>
            <w:shd w:val="clear" w:color="auto" w:fill="auto"/>
            <w:vAlign w:val="bottom"/>
          </w:tcPr>
          <w:p w:rsidR="004D1AFE" w:rsidRDefault="004D1AFE">
            <w:pPr>
              <w:spacing w:line="265" w:lineRule="exact"/>
              <w:ind w:left="100"/>
              <w:rPr>
                <w:rFonts w:ascii="Times New Roman" w:eastAsia="Times New Roman" w:hAnsi="Times New Roman"/>
                <w:sz w:val="30"/>
                <w:vertAlign w:val="superscript"/>
              </w:rPr>
            </w:pPr>
            <w:r>
              <w:rPr>
                <w:rFonts w:ascii="Times New Roman" w:eastAsia="Times New Roman" w:hAnsi="Times New Roman"/>
                <w:sz w:val="23"/>
              </w:rPr>
              <w:t>718m</w:t>
            </w:r>
            <w:r>
              <w:rPr>
                <w:rFonts w:ascii="Times New Roman" w:eastAsia="Times New Roman" w:hAnsi="Times New Roman"/>
                <w:sz w:val="30"/>
                <w:vertAlign w:val="superscript"/>
              </w:rPr>
              <w:t>2</w:t>
            </w:r>
          </w:p>
        </w:tc>
        <w:tc>
          <w:tcPr>
            <w:tcW w:w="1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c>
          <w:tcPr>
            <w:tcW w:w="2820" w:type="dxa"/>
            <w:tcBorders>
              <w:bottom w:val="single" w:sz="8" w:space="0" w:color="auto"/>
              <w:right w:val="single" w:sz="8" w:space="0" w:color="auto"/>
            </w:tcBorders>
            <w:shd w:val="clear" w:color="auto" w:fill="auto"/>
            <w:vAlign w:val="bottom"/>
          </w:tcPr>
          <w:p w:rsidR="004D1AFE" w:rsidRDefault="004D1AFE">
            <w:pPr>
              <w:spacing w:line="264" w:lineRule="exact"/>
              <w:ind w:left="100"/>
              <w:rPr>
                <w:rFonts w:ascii="Times New Roman" w:eastAsia="Times New Roman" w:hAnsi="Times New Roman"/>
                <w:sz w:val="24"/>
              </w:rPr>
            </w:pPr>
            <w:r>
              <w:rPr>
                <w:rFonts w:ascii="Times New Roman" w:eastAsia="Times New Roman" w:hAnsi="Times New Roman"/>
                <w:sz w:val="24"/>
              </w:rPr>
              <w:t>2016 god.</w:t>
            </w:r>
          </w:p>
        </w:tc>
      </w:tr>
      <w:tr w:rsidR="004D1AFE">
        <w:trPr>
          <w:trHeight w:val="266"/>
        </w:trPr>
        <w:tc>
          <w:tcPr>
            <w:tcW w:w="290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ind w:left="120"/>
              <w:rPr>
                <w:rFonts w:ascii="Times New Roman" w:eastAsia="Times New Roman" w:hAnsi="Times New Roman"/>
                <w:b/>
                <w:sz w:val="24"/>
              </w:rPr>
            </w:pPr>
            <w:r>
              <w:rPr>
                <w:rFonts w:ascii="Times New Roman" w:eastAsia="Times New Roman" w:hAnsi="Times New Roman"/>
                <w:b/>
                <w:sz w:val="24"/>
              </w:rPr>
              <w:t>ČAROLIJA</w:t>
            </w:r>
          </w:p>
        </w:tc>
        <w:tc>
          <w:tcPr>
            <w:tcW w:w="880" w:type="dxa"/>
            <w:tcBorders>
              <w:bottom w:val="single" w:sz="8" w:space="0" w:color="auto"/>
            </w:tcBorders>
            <w:shd w:val="clear" w:color="auto" w:fill="auto"/>
            <w:vAlign w:val="bottom"/>
          </w:tcPr>
          <w:p w:rsidR="004D1AFE" w:rsidRDefault="004D1AFE">
            <w:pPr>
              <w:spacing w:line="265" w:lineRule="exact"/>
              <w:ind w:left="100"/>
              <w:rPr>
                <w:rFonts w:ascii="Times New Roman" w:eastAsia="Times New Roman" w:hAnsi="Times New Roman"/>
                <w:sz w:val="30"/>
                <w:vertAlign w:val="superscript"/>
              </w:rPr>
            </w:pPr>
            <w:r>
              <w:rPr>
                <w:rFonts w:ascii="Times New Roman" w:eastAsia="Times New Roman" w:hAnsi="Times New Roman"/>
                <w:sz w:val="23"/>
              </w:rPr>
              <w:t>750m</w:t>
            </w:r>
            <w:r>
              <w:rPr>
                <w:rFonts w:ascii="Times New Roman" w:eastAsia="Times New Roman" w:hAnsi="Times New Roman"/>
                <w:sz w:val="30"/>
                <w:vertAlign w:val="superscript"/>
              </w:rPr>
              <w:t>2</w:t>
            </w:r>
          </w:p>
        </w:tc>
        <w:tc>
          <w:tcPr>
            <w:tcW w:w="194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c>
          <w:tcPr>
            <w:tcW w:w="2820" w:type="dxa"/>
            <w:tcBorders>
              <w:bottom w:val="single" w:sz="8" w:space="0" w:color="auto"/>
              <w:right w:val="single" w:sz="8" w:space="0" w:color="auto"/>
            </w:tcBorders>
            <w:shd w:val="clear" w:color="auto" w:fill="auto"/>
            <w:vAlign w:val="bottom"/>
          </w:tcPr>
          <w:p w:rsidR="004D1AFE" w:rsidRDefault="004D1AFE">
            <w:pPr>
              <w:spacing w:line="264" w:lineRule="exact"/>
              <w:ind w:left="100"/>
              <w:rPr>
                <w:rFonts w:ascii="Times New Roman" w:eastAsia="Times New Roman" w:hAnsi="Times New Roman"/>
                <w:sz w:val="24"/>
              </w:rPr>
            </w:pPr>
            <w:r>
              <w:rPr>
                <w:rFonts w:ascii="Times New Roman" w:eastAsia="Times New Roman" w:hAnsi="Times New Roman"/>
                <w:sz w:val="24"/>
              </w:rPr>
              <w:t>2017 god.</w:t>
            </w:r>
          </w:p>
        </w:tc>
      </w:tr>
    </w:tbl>
    <w:p w:rsidR="004D1AFE" w:rsidRDefault="00E24554">
      <w:pPr>
        <w:spacing w:line="20" w:lineRule="exact"/>
        <w:rPr>
          <w:rFonts w:ascii="Times New Roman" w:eastAsia="Times New Roman" w:hAnsi="Times New Roman"/>
        </w:rPr>
      </w:pPr>
      <w:r w:rsidRPr="00E24554">
        <w:rPr>
          <w:rFonts w:ascii="Times New Roman" w:eastAsia="Times New Roman" w:hAnsi="Times New Roman"/>
          <w:sz w:val="24"/>
        </w:rPr>
        <w:pict>
          <v:rect id="_x0000_s1032" style="position:absolute;margin-left:455pt;margin-top:-.7pt;width:.95pt;height:.95pt;z-index:-251655680;mso-position-horizontal-relative:text;mso-position-vertical-relative:text" o:userdrawn="t" fillcolor="black" strokecolor="none"/>
        </w:pict>
      </w:r>
    </w:p>
    <w:p w:rsidR="004D1AFE" w:rsidRDefault="004D1AFE">
      <w:pPr>
        <w:spacing w:line="200" w:lineRule="exact"/>
        <w:rPr>
          <w:rFonts w:ascii="Times New Roman" w:eastAsia="Times New Roman" w:hAnsi="Times New Roman"/>
        </w:rPr>
      </w:pPr>
    </w:p>
    <w:p w:rsidR="004D1AFE" w:rsidRDefault="004D1AFE">
      <w:pPr>
        <w:spacing w:line="233" w:lineRule="exact"/>
        <w:rPr>
          <w:rFonts w:ascii="Times New Roman" w:eastAsia="Times New Roman" w:hAnsi="Times New Roman"/>
        </w:rPr>
      </w:pPr>
    </w:p>
    <w:p w:rsidR="004D1AFE" w:rsidRDefault="004D1AFE">
      <w:pPr>
        <w:spacing w:line="0" w:lineRule="atLeast"/>
        <w:ind w:left="1860"/>
        <w:rPr>
          <w:rFonts w:ascii="Times New Roman" w:eastAsia="Times New Roman" w:hAnsi="Times New Roman"/>
          <w:b/>
          <w:sz w:val="28"/>
          <w:u w:val="single"/>
        </w:rPr>
      </w:pPr>
      <w:r>
        <w:rPr>
          <w:rFonts w:ascii="Times New Roman" w:eastAsia="Times New Roman" w:hAnsi="Times New Roman"/>
          <w:b/>
          <w:sz w:val="28"/>
          <w:u w:val="single"/>
        </w:rPr>
        <w:t>Brojno stanje dece u prethodnim godinama</w:t>
      </w:r>
    </w:p>
    <w:p w:rsidR="004D1AFE" w:rsidRDefault="004D1AFE">
      <w:pPr>
        <w:spacing w:line="170" w:lineRule="exact"/>
        <w:rPr>
          <w:rFonts w:ascii="Times New Roman" w:eastAsia="Times New Roman" w:hAnsi="Times New Roman"/>
        </w:rPr>
      </w:pPr>
    </w:p>
    <w:tbl>
      <w:tblPr>
        <w:tblW w:w="0" w:type="auto"/>
        <w:tblInd w:w="610" w:type="dxa"/>
        <w:tblLayout w:type="fixed"/>
        <w:tblCellMar>
          <w:left w:w="0" w:type="dxa"/>
          <w:right w:w="0" w:type="dxa"/>
        </w:tblCellMar>
        <w:tblLook w:val="0000"/>
      </w:tblPr>
      <w:tblGrid>
        <w:gridCol w:w="1720"/>
        <w:gridCol w:w="100"/>
        <w:gridCol w:w="1140"/>
        <w:gridCol w:w="120"/>
        <w:gridCol w:w="1520"/>
        <w:gridCol w:w="1260"/>
        <w:gridCol w:w="100"/>
        <w:gridCol w:w="2760"/>
        <w:gridCol w:w="120"/>
      </w:tblGrid>
      <w:tr w:rsidR="004D1AFE">
        <w:trPr>
          <w:trHeight w:val="241"/>
        </w:trPr>
        <w:tc>
          <w:tcPr>
            <w:tcW w:w="1720" w:type="dxa"/>
            <w:tcBorders>
              <w:top w:val="single" w:sz="8" w:space="0" w:color="auto"/>
              <w:left w:val="single" w:sz="8" w:space="0" w:color="auto"/>
              <w:right w:val="single" w:sz="8" w:space="0" w:color="auto"/>
            </w:tcBorders>
            <w:shd w:val="clear" w:color="auto" w:fill="8496B0"/>
            <w:vAlign w:val="bottom"/>
          </w:tcPr>
          <w:p w:rsidR="004D1AFE" w:rsidRDefault="004D1AFE">
            <w:pPr>
              <w:spacing w:line="241" w:lineRule="exact"/>
              <w:ind w:left="520"/>
              <w:rPr>
                <w:rFonts w:ascii="Times New Roman" w:eastAsia="Times New Roman" w:hAnsi="Times New Roman"/>
                <w:b/>
                <w:sz w:val="24"/>
              </w:rPr>
            </w:pPr>
            <w:r>
              <w:rPr>
                <w:rFonts w:ascii="Times New Roman" w:eastAsia="Times New Roman" w:hAnsi="Times New Roman"/>
                <w:b/>
                <w:sz w:val="24"/>
              </w:rPr>
              <w:t>godina</w:t>
            </w:r>
          </w:p>
        </w:tc>
        <w:tc>
          <w:tcPr>
            <w:tcW w:w="100" w:type="dxa"/>
            <w:tcBorders>
              <w:top w:val="single" w:sz="8" w:space="0" w:color="auto"/>
            </w:tcBorders>
            <w:shd w:val="clear" w:color="auto" w:fill="8496B0"/>
            <w:vAlign w:val="bottom"/>
          </w:tcPr>
          <w:p w:rsidR="004D1AFE" w:rsidRDefault="004D1AFE">
            <w:pPr>
              <w:spacing w:line="0" w:lineRule="atLeast"/>
              <w:rPr>
                <w:rFonts w:ascii="Times New Roman" w:eastAsia="Times New Roman" w:hAnsi="Times New Roman"/>
              </w:rPr>
            </w:pPr>
          </w:p>
        </w:tc>
        <w:tc>
          <w:tcPr>
            <w:tcW w:w="1140" w:type="dxa"/>
            <w:vMerge w:val="restart"/>
            <w:tcBorders>
              <w:top w:val="single" w:sz="8" w:space="0" w:color="auto"/>
            </w:tcBorders>
            <w:shd w:val="clear" w:color="auto" w:fill="8496B0"/>
            <w:vAlign w:val="bottom"/>
          </w:tcPr>
          <w:p w:rsidR="004D1AFE" w:rsidRDefault="004D1AF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Broj dece</w:t>
            </w:r>
          </w:p>
        </w:tc>
        <w:tc>
          <w:tcPr>
            <w:tcW w:w="120" w:type="dxa"/>
            <w:tcBorders>
              <w:top w:val="single" w:sz="8" w:space="0" w:color="auto"/>
              <w:right w:val="single" w:sz="8" w:space="0" w:color="auto"/>
            </w:tcBorders>
            <w:shd w:val="clear" w:color="auto" w:fill="8496B0"/>
            <w:vAlign w:val="bottom"/>
          </w:tcPr>
          <w:p w:rsidR="004D1AFE" w:rsidRDefault="004D1AFE">
            <w:pPr>
              <w:spacing w:line="0" w:lineRule="atLeast"/>
              <w:rPr>
                <w:rFonts w:ascii="Times New Roman" w:eastAsia="Times New Roman" w:hAnsi="Times New Roman"/>
              </w:rPr>
            </w:pPr>
          </w:p>
        </w:tc>
        <w:tc>
          <w:tcPr>
            <w:tcW w:w="1520" w:type="dxa"/>
            <w:tcBorders>
              <w:top w:val="single" w:sz="8" w:space="0" w:color="auto"/>
              <w:right w:val="single" w:sz="8" w:space="0" w:color="auto"/>
            </w:tcBorders>
            <w:shd w:val="clear" w:color="auto" w:fill="8496B0"/>
            <w:vAlign w:val="bottom"/>
          </w:tcPr>
          <w:p w:rsidR="004D1AFE" w:rsidRDefault="004D1AFE">
            <w:pPr>
              <w:spacing w:line="241" w:lineRule="exact"/>
              <w:jc w:val="center"/>
              <w:rPr>
                <w:rFonts w:ascii="Times New Roman" w:eastAsia="Times New Roman" w:hAnsi="Times New Roman"/>
                <w:b/>
                <w:sz w:val="22"/>
              </w:rPr>
            </w:pPr>
            <w:r>
              <w:rPr>
                <w:rFonts w:ascii="Times New Roman" w:eastAsia="Times New Roman" w:hAnsi="Times New Roman"/>
                <w:b/>
                <w:sz w:val="22"/>
              </w:rPr>
              <w:t>grupe na</w:t>
            </w:r>
          </w:p>
        </w:tc>
        <w:tc>
          <w:tcPr>
            <w:tcW w:w="1260" w:type="dxa"/>
            <w:tcBorders>
              <w:top w:val="single" w:sz="8" w:space="0" w:color="auto"/>
              <w:right w:val="single" w:sz="8" w:space="0" w:color="auto"/>
            </w:tcBorders>
            <w:shd w:val="clear" w:color="auto" w:fill="8496B0"/>
            <w:vAlign w:val="bottom"/>
          </w:tcPr>
          <w:p w:rsidR="004D1AFE" w:rsidRDefault="004D1AFE">
            <w:pPr>
              <w:spacing w:line="241" w:lineRule="exact"/>
              <w:jc w:val="center"/>
              <w:rPr>
                <w:rFonts w:ascii="Times New Roman" w:eastAsia="Times New Roman" w:hAnsi="Times New Roman"/>
                <w:b/>
                <w:sz w:val="22"/>
                <w:shd w:val="clear" w:color="auto" w:fill="8496B0"/>
              </w:rPr>
            </w:pPr>
            <w:r>
              <w:rPr>
                <w:rFonts w:ascii="Times New Roman" w:eastAsia="Times New Roman" w:hAnsi="Times New Roman"/>
                <w:b/>
                <w:sz w:val="22"/>
                <w:shd w:val="clear" w:color="auto" w:fill="8496B0"/>
              </w:rPr>
              <w:t>Grupe na</w:t>
            </w:r>
          </w:p>
        </w:tc>
        <w:tc>
          <w:tcPr>
            <w:tcW w:w="100" w:type="dxa"/>
            <w:tcBorders>
              <w:top w:val="single" w:sz="8" w:space="0" w:color="auto"/>
            </w:tcBorders>
            <w:shd w:val="clear" w:color="auto" w:fill="8496B0"/>
            <w:vAlign w:val="bottom"/>
          </w:tcPr>
          <w:p w:rsidR="004D1AFE" w:rsidRDefault="004D1AFE">
            <w:pPr>
              <w:spacing w:line="0" w:lineRule="atLeast"/>
              <w:rPr>
                <w:rFonts w:ascii="Times New Roman" w:eastAsia="Times New Roman" w:hAnsi="Times New Roman"/>
              </w:rPr>
            </w:pPr>
          </w:p>
        </w:tc>
        <w:tc>
          <w:tcPr>
            <w:tcW w:w="2760" w:type="dxa"/>
            <w:vMerge w:val="restart"/>
            <w:tcBorders>
              <w:top w:val="single" w:sz="8" w:space="0" w:color="auto"/>
            </w:tcBorders>
            <w:shd w:val="clear" w:color="auto" w:fill="8496B0"/>
            <w:vAlign w:val="bottom"/>
          </w:tcPr>
          <w:p w:rsidR="004D1AFE" w:rsidRDefault="004D1AF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Broj grupa</w:t>
            </w:r>
          </w:p>
        </w:tc>
        <w:tc>
          <w:tcPr>
            <w:tcW w:w="120" w:type="dxa"/>
            <w:tcBorders>
              <w:top w:val="single" w:sz="8" w:space="0" w:color="auto"/>
              <w:right w:val="single" w:sz="8" w:space="0" w:color="auto"/>
            </w:tcBorders>
            <w:shd w:val="clear" w:color="auto" w:fill="8496B0"/>
            <w:vAlign w:val="bottom"/>
          </w:tcPr>
          <w:p w:rsidR="004D1AFE" w:rsidRDefault="004D1AFE">
            <w:pPr>
              <w:spacing w:line="0" w:lineRule="atLeast"/>
              <w:rPr>
                <w:rFonts w:ascii="Times New Roman" w:eastAsia="Times New Roman" w:hAnsi="Times New Roman"/>
              </w:rPr>
            </w:pPr>
          </w:p>
        </w:tc>
      </w:tr>
      <w:tr w:rsidR="004D1AFE">
        <w:trPr>
          <w:trHeight w:val="46"/>
        </w:trPr>
        <w:tc>
          <w:tcPr>
            <w:tcW w:w="1720" w:type="dxa"/>
            <w:tcBorders>
              <w:left w:val="single" w:sz="8" w:space="0" w:color="auto"/>
              <w:right w:val="single" w:sz="8" w:space="0" w:color="auto"/>
            </w:tcBorders>
            <w:shd w:val="clear" w:color="auto" w:fill="8496B0"/>
            <w:vAlign w:val="bottom"/>
          </w:tcPr>
          <w:p w:rsidR="004D1AFE" w:rsidRDefault="004D1AFE">
            <w:pPr>
              <w:spacing w:line="0" w:lineRule="atLeast"/>
              <w:rPr>
                <w:rFonts w:ascii="Times New Roman" w:eastAsia="Times New Roman" w:hAnsi="Times New Roman"/>
                <w:sz w:val="3"/>
              </w:rPr>
            </w:pPr>
          </w:p>
        </w:tc>
        <w:tc>
          <w:tcPr>
            <w:tcW w:w="100" w:type="dxa"/>
            <w:vMerge w:val="restart"/>
            <w:shd w:val="clear" w:color="auto" w:fill="8496B0"/>
            <w:vAlign w:val="bottom"/>
          </w:tcPr>
          <w:p w:rsidR="004D1AFE" w:rsidRDefault="004D1AFE">
            <w:pPr>
              <w:spacing w:line="0" w:lineRule="atLeast"/>
              <w:rPr>
                <w:rFonts w:ascii="Times New Roman" w:eastAsia="Times New Roman" w:hAnsi="Times New Roman"/>
                <w:sz w:val="3"/>
              </w:rPr>
            </w:pPr>
          </w:p>
        </w:tc>
        <w:tc>
          <w:tcPr>
            <w:tcW w:w="1140" w:type="dxa"/>
            <w:vMerge/>
            <w:shd w:val="clear" w:color="auto" w:fill="8496B0"/>
            <w:vAlign w:val="bottom"/>
          </w:tcPr>
          <w:p w:rsidR="004D1AFE" w:rsidRDefault="004D1AFE">
            <w:pPr>
              <w:spacing w:line="0" w:lineRule="atLeast"/>
              <w:rPr>
                <w:rFonts w:ascii="Times New Roman" w:eastAsia="Times New Roman" w:hAnsi="Times New Roman"/>
                <w:sz w:val="3"/>
              </w:rPr>
            </w:pPr>
          </w:p>
        </w:tc>
        <w:tc>
          <w:tcPr>
            <w:tcW w:w="120" w:type="dxa"/>
            <w:vMerge w:val="restart"/>
            <w:tcBorders>
              <w:right w:val="single" w:sz="8" w:space="0" w:color="auto"/>
            </w:tcBorders>
            <w:shd w:val="clear" w:color="auto" w:fill="8496B0"/>
            <w:vAlign w:val="bottom"/>
          </w:tcPr>
          <w:p w:rsidR="004D1AFE" w:rsidRDefault="004D1AFE">
            <w:pPr>
              <w:spacing w:line="0" w:lineRule="atLeast"/>
              <w:rPr>
                <w:rFonts w:ascii="Times New Roman" w:eastAsia="Times New Roman" w:hAnsi="Times New Roman"/>
                <w:sz w:val="3"/>
              </w:rPr>
            </w:pPr>
          </w:p>
        </w:tc>
        <w:tc>
          <w:tcPr>
            <w:tcW w:w="1520" w:type="dxa"/>
            <w:vMerge w:val="restart"/>
            <w:tcBorders>
              <w:right w:val="single" w:sz="8" w:space="0" w:color="auto"/>
            </w:tcBorders>
            <w:shd w:val="clear" w:color="auto" w:fill="8496B0"/>
            <w:vAlign w:val="bottom"/>
          </w:tcPr>
          <w:p w:rsidR="004D1AFE" w:rsidRDefault="004D1AFE">
            <w:pPr>
              <w:spacing w:line="0" w:lineRule="atLeast"/>
              <w:jc w:val="center"/>
              <w:rPr>
                <w:rFonts w:ascii="Times New Roman" w:eastAsia="Times New Roman" w:hAnsi="Times New Roman"/>
                <w:b/>
                <w:sz w:val="22"/>
                <w:shd w:val="clear" w:color="auto" w:fill="8496B0"/>
              </w:rPr>
            </w:pPr>
            <w:r>
              <w:rPr>
                <w:rFonts w:ascii="Times New Roman" w:eastAsia="Times New Roman" w:hAnsi="Times New Roman"/>
                <w:b/>
                <w:sz w:val="22"/>
                <w:shd w:val="clear" w:color="auto" w:fill="8496B0"/>
              </w:rPr>
              <w:t>bosanskom</w:t>
            </w:r>
          </w:p>
        </w:tc>
        <w:tc>
          <w:tcPr>
            <w:tcW w:w="1260" w:type="dxa"/>
            <w:vMerge w:val="restart"/>
            <w:tcBorders>
              <w:right w:val="single" w:sz="8" w:space="0" w:color="auto"/>
            </w:tcBorders>
            <w:shd w:val="clear" w:color="auto" w:fill="8496B0"/>
            <w:vAlign w:val="bottom"/>
          </w:tcPr>
          <w:p w:rsidR="004D1AFE" w:rsidRDefault="004D1AFE">
            <w:pPr>
              <w:spacing w:line="0" w:lineRule="atLeast"/>
              <w:jc w:val="center"/>
              <w:rPr>
                <w:rFonts w:ascii="Times New Roman" w:eastAsia="Times New Roman" w:hAnsi="Times New Roman"/>
                <w:b/>
                <w:w w:val="99"/>
                <w:sz w:val="22"/>
                <w:shd w:val="clear" w:color="auto" w:fill="8496B0"/>
              </w:rPr>
            </w:pPr>
            <w:r>
              <w:rPr>
                <w:rFonts w:ascii="Times New Roman" w:eastAsia="Times New Roman" w:hAnsi="Times New Roman"/>
                <w:b/>
                <w:w w:val="99"/>
                <w:sz w:val="22"/>
                <w:shd w:val="clear" w:color="auto" w:fill="8496B0"/>
              </w:rPr>
              <w:t>srpskom</w:t>
            </w:r>
          </w:p>
        </w:tc>
        <w:tc>
          <w:tcPr>
            <w:tcW w:w="100" w:type="dxa"/>
            <w:vMerge w:val="restart"/>
            <w:shd w:val="clear" w:color="auto" w:fill="8496B0"/>
            <w:vAlign w:val="bottom"/>
          </w:tcPr>
          <w:p w:rsidR="004D1AFE" w:rsidRDefault="004D1AFE">
            <w:pPr>
              <w:spacing w:line="0" w:lineRule="atLeast"/>
              <w:rPr>
                <w:rFonts w:ascii="Times New Roman" w:eastAsia="Times New Roman" w:hAnsi="Times New Roman"/>
                <w:sz w:val="3"/>
              </w:rPr>
            </w:pPr>
          </w:p>
        </w:tc>
        <w:tc>
          <w:tcPr>
            <w:tcW w:w="2760" w:type="dxa"/>
            <w:vMerge/>
            <w:shd w:val="clear" w:color="auto" w:fill="8496B0"/>
            <w:vAlign w:val="bottom"/>
          </w:tcPr>
          <w:p w:rsidR="004D1AFE" w:rsidRDefault="004D1AFE">
            <w:pPr>
              <w:spacing w:line="0" w:lineRule="atLeast"/>
              <w:rPr>
                <w:rFonts w:ascii="Times New Roman" w:eastAsia="Times New Roman" w:hAnsi="Times New Roman"/>
                <w:sz w:val="3"/>
              </w:rPr>
            </w:pPr>
          </w:p>
        </w:tc>
        <w:tc>
          <w:tcPr>
            <w:tcW w:w="120" w:type="dxa"/>
            <w:vMerge w:val="restart"/>
            <w:tcBorders>
              <w:right w:val="single" w:sz="8" w:space="0" w:color="auto"/>
            </w:tcBorders>
            <w:shd w:val="clear" w:color="auto" w:fill="8496B0"/>
            <w:vAlign w:val="bottom"/>
          </w:tcPr>
          <w:p w:rsidR="004D1AFE" w:rsidRDefault="004D1AFE">
            <w:pPr>
              <w:spacing w:line="0" w:lineRule="atLeast"/>
              <w:rPr>
                <w:rFonts w:ascii="Times New Roman" w:eastAsia="Times New Roman" w:hAnsi="Times New Roman"/>
                <w:sz w:val="3"/>
              </w:rPr>
            </w:pPr>
          </w:p>
        </w:tc>
      </w:tr>
      <w:tr w:rsidR="004D1AFE">
        <w:trPr>
          <w:trHeight w:val="230"/>
        </w:trPr>
        <w:tc>
          <w:tcPr>
            <w:tcW w:w="1720" w:type="dxa"/>
            <w:tcBorders>
              <w:left w:val="single" w:sz="8" w:space="0" w:color="auto"/>
              <w:bottom w:val="single" w:sz="8" w:space="0" w:color="auto"/>
              <w:right w:val="single" w:sz="8" w:space="0" w:color="auto"/>
            </w:tcBorders>
            <w:shd w:val="clear" w:color="auto" w:fill="8496B0"/>
            <w:vAlign w:val="bottom"/>
          </w:tcPr>
          <w:p w:rsidR="004D1AFE" w:rsidRDefault="004D1AFE">
            <w:pPr>
              <w:spacing w:line="0" w:lineRule="atLeast"/>
              <w:rPr>
                <w:rFonts w:ascii="Times New Roman" w:eastAsia="Times New Roman" w:hAnsi="Times New Roman"/>
                <w:sz w:val="19"/>
              </w:rPr>
            </w:pPr>
          </w:p>
        </w:tc>
        <w:tc>
          <w:tcPr>
            <w:tcW w:w="100" w:type="dxa"/>
            <w:vMerge/>
            <w:tcBorders>
              <w:bottom w:val="single" w:sz="8" w:space="0" w:color="auto"/>
            </w:tcBorders>
            <w:shd w:val="clear" w:color="auto" w:fill="8496B0"/>
            <w:vAlign w:val="bottom"/>
          </w:tcPr>
          <w:p w:rsidR="004D1AFE" w:rsidRDefault="004D1AFE">
            <w:pPr>
              <w:spacing w:line="0" w:lineRule="atLeast"/>
              <w:rPr>
                <w:rFonts w:ascii="Times New Roman" w:eastAsia="Times New Roman" w:hAnsi="Times New Roman"/>
                <w:sz w:val="19"/>
              </w:rPr>
            </w:pPr>
          </w:p>
        </w:tc>
        <w:tc>
          <w:tcPr>
            <w:tcW w:w="1140" w:type="dxa"/>
            <w:vMerge/>
            <w:tcBorders>
              <w:bottom w:val="single" w:sz="8" w:space="0" w:color="auto"/>
            </w:tcBorders>
            <w:shd w:val="clear" w:color="auto" w:fill="8496B0"/>
            <w:vAlign w:val="bottom"/>
          </w:tcPr>
          <w:p w:rsidR="004D1AFE" w:rsidRDefault="004D1AFE">
            <w:pPr>
              <w:spacing w:line="0" w:lineRule="atLeast"/>
              <w:rPr>
                <w:rFonts w:ascii="Times New Roman" w:eastAsia="Times New Roman" w:hAnsi="Times New Roman"/>
                <w:sz w:val="19"/>
              </w:rPr>
            </w:pPr>
          </w:p>
        </w:tc>
        <w:tc>
          <w:tcPr>
            <w:tcW w:w="120" w:type="dxa"/>
            <w:vMerge/>
            <w:tcBorders>
              <w:bottom w:val="single" w:sz="8" w:space="0" w:color="auto"/>
              <w:right w:val="single" w:sz="8" w:space="0" w:color="auto"/>
            </w:tcBorders>
            <w:shd w:val="clear" w:color="auto" w:fill="8496B0"/>
            <w:vAlign w:val="bottom"/>
          </w:tcPr>
          <w:p w:rsidR="004D1AFE" w:rsidRDefault="004D1AFE">
            <w:pPr>
              <w:spacing w:line="0" w:lineRule="atLeast"/>
              <w:rPr>
                <w:rFonts w:ascii="Times New Roman" w:eastAsia="Times New Roman" w:hAnsi="Times New Roman"/>
                <w:sz w:val="19"/>
              </w:rPr>
            </w:pPr>
          </w:p>
        </w:tc>
        <w:tc>
          <w:tcPr>
            <w:tcW w:w="1520" w:type="dxa"/>
            <w:vMerge/>
            <w:tcBorders>
              <w:bottom w:val="single" w:sz="8" w:space="0" w:color="auto"/>
              <w:right w:val="single" w:sz="8" w:space="0" w:color="auto"/>
            </w:tcBorders>
            <w:shd w:val="clear" w:color="auto" w:fill="8496B0"/>
            <w:vAlign w:val="bottom"/>
          </w:tcPr>
          <w:p w:rsidR="004D1AFE" w:rsidRDefault="004D1AFE">
            <w:pPr>
              <w:spacing w:line="0" w:lineRule="atLeast"/>
              <w:rPr>
                <w:rFonts w:ascii="Times New Roman" w:eastAsia="Times New Roman" w:hAnsi="Times New Roman"/>
                <w:sz w:val="19"/>
              </w:rPr>
            </w:pPr>
          </w:p>
        </w:tc>
        <w:tc>
          <w:tcPr>
            <w:tcW w:w="1260" w:type="dxa"/>
            <w:vMerge/>
            <w:tcBorders>
              <w:bottom w:val="single" w:sz="8" w:space="0" w:color="auto"/>
              <w:right w:val="single" w:sz="8" w:space="0" w:color="auto"/>
            </w:tcBorders>
            <w:shd w:val="clear" w:color="auto" w:fill="8496B0"/>
            <w:vAlign w:val="bottom"/>
          </w:tcPr>
          <w:p w:rsidR="004D1AFE" w:rsidRDefault="004D1AFE">
            <w:pPr>
              <w:spacing w:line="0" w:lineRule="atLeast"/>
              <w:rPr>
                <w:rFonts w:ascii="Times New Roman" w:eastAsia="Times New Roman" w:hAnsi="Times New Roman"/>
                <w:sz w:val="19"/>
              </w:rPr>
            </w:pPr>
          </w:p>
        </w:tc>
        <w:tc>
          <w:tcPr>
            <w:tcW w:w="100" w:type="dxa"/>
            <w:vMerge/>
            <w:tcBorders>
              <w:bottom w:val="single" w:sz="8" w:space="0" w:color="auto"/>
            </w:tcBorders>
            <w:shd w:val="clear" w:color="auto" w:fill="8496B0"/>
            <w:vAlign w:val="bottom"/>
          </w:tcPr>
          <w:p w:rsidR="004D1AFE" w:rsidRDefault="004D1AFE">
            <w:pPr>
              <w:spacing w:line="0" w:lineRule="atLeast"/>
              <w:rPr>
                <w:rFonts w:ascii="Times New Roman" w:eastAsia="Times New Roman" w:hAnsi="Times New Roman"/>
                <w:sz w:val="19"/>
              </w:rPr>
            </w:pPr>
          </w:p>
        </w:tc>
        <w:tc>
          <w:tcPr>
            <w:tcW w:w="2760" w:type="dxa"/>
            <w:vMerge/>
            <w:tcBorders>
              <w:bottom w:val="single" w:sz="8" w:space="0" w:color="auto"/>
            </w:tcBorders>
            <w:shd w:val="clear" w:color="auto" w:fill="8496B0"/>
            <w:vAlign w:val="bottom"/>
          </w:tcPr>
          <w:p w:rsidR="004D1AFE" w:rsidRDefault="004D1AFE">
            <w:pPr>
              <w:spacing w:line="0" w:lineRule="atLeast"/>
              <w:rPr>
                <w:rFonts w:ascii="Times New Roman" w:eastAsia="Times New Roman" w:hAnsi="Times New Roman"/>
                <w:sz w:val="19"/>
              </w:rPr>
            </w:pPr>
          </w:p>
        </w:tc>
        <w:tc>
          <w:tcPr>
            <w:tcW w:w="120" w:type="dxa"/>
            <w:vMerge/>
            <w:tcBorders>
              <w:bottom w:val="single" w:sz="8" w:space="0" w:color="auto"/>
              <w:right w:val="single" w:sz="8" w:space="0" w:color="auto"/>
            </w:tcBorders>
            <w:shd w:val="clear" w:color="auto" w:fill="8496B0"/>
            <w:vAlign w:val="bottom"/>
          </w:tcPr>
          <w:p w:rsidR="004D1AFE" w:rsidRDefault="004D1AFE">
            <w:pPr>
              <w:spacing w:line="0" w:lineRule="atLeast"/>
              <w:rPr>
                <w:rFonts w:ascii="Times New Roman" w:eastAsia="Times New Roman" w:hAnsi="Times New Roman"/>
                <w:sz w:val="19"/>
              </w:rPr>
            </w:pPr>
          </w:p>
        </w:tc>
      </w:tr>
      <w:tr w:rsidR="004D1AFE">
        <w:trPr>
          <w:trHeight w:val="265"/>
        </w:trPr>
        <w:tc>
          <w:tcPr>
            <w:tcW w:w="1720" w:type="dxa"/>
            <w:tcBorders>
              <w:left w:val="single" w:sz="8" w:space="0" w:color="auto"/>
              <w:bottom w:val="single" w:sz="8" w:space="0" w:color="auto"/>
              <w:right w:val="single" w:sz="8" w:space="0" w:color="auto"/>
            </w:tcBorders>
            <w:shd w:val="clear" w:color="auto" w:fill="auto"/>
            <w:vAlign w:val="bottom"/>
          </w:tcPr>
          <w:p w:rsidR="004D1AFE" w:rsidRPr="006E31B1" w:rsidRDefault="006E31B1">
            <w:pPr>
              <w:spacing w:line="264" w:lineRule="exact"/>
              <w:jc w:val="center"/>
              <w:rPr>
                <w:rFonts w:ascii="Times New Roman" w:eastAsia="Times New Roman" w:hAnsi="Times New Roman"/>
                <w:w w:val="99"/>
                <w:sz w:val="24"/>
              </w:rPr>
            </w:pPr>
            <w:r w:rsidRPr="006E31B1">
              <w:rPr>
                <w:rFonts w:ascii="Times New Roman" w:eastAsia="Times New Roman" w:hAnsi="Times New Roman"/>
                <w:w w:val="99"/>
                <w:sz w:val="24"/>
              </w:rPr>
              <w:t>2019/20</w:t>
            </w:r>
          </w:p>
        </w:tc>
        <w:tc>
          <w:tcPr>
            <w:tcW w:w="1240" w:type="dxa"/>
            <w:gridSpan w:val="2"/>
            <w:tcBorders>
              <w:bottom w:val="single" w:sz="8" w:space="0" w:color="auto"/>
            </w:tcBorders>
            <w:shd w:val="clear" w:color="auto" w:fill="auto"/>
            <w:vAlign w:val="bottom"/>
          </w:tcPr>
          <w:p w:rsidR="004D1AFE" w:rsidRPr="006E31B1" w:rsidRDefault="006E31B1">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2783</w:t>
            </w:r>
          </w:p>
        </w:tc>
        <w:tc>
          <w:tcPr>
            <w:tcW w:w="120" w:type="dxa"/>
            <w:tcBorders>
              <w:bottom w:val="single" w:sz="8" w:space="0" w:color="auto"/>
              <w:right w:val="single" w:sz="8" w:space="0" w:color="auto"/>
            </w:tcBorders>
            <w:shd w:val="clear" w:color="auto" w:fill="auto"/>
            <w:vAlign w:val="bottom"/>
          </w:tcPr>
          <w:p w:rsidR="004D1AFE" w:rsidRPr="006E31B1" w:rsidRDefault="004D1AFE">
            <w:pPr>
              <w:spacing w:line="0" w:lineRule="atLeast"/>
              <w:rPr>
                <w:rFonts w:ascii="Times New Roman" w:eastAsia="Times New Roman" w:hAnsi="Times New Roman"/>
                <w:sz w:val="23"/>
              </w:rPr>
            </w:pPr>
          </w:p>
        </w:tc>
        <w:tc>
          <w:tcPr>
            <w:tcW w:w="1520" w:type="dxa"/>
            <w:tcBorders>
              <w:bottom w:val="single" w:sz="8" w:space="0" w:color="auto"/>
              <w:right w:val="single" w:sz="8" w:space="0" w:color="auto"/>
            </w:tcBorders>
            <w:shd w:val="clear" w:color="auto" w:fill="auto"/>
            <w:vAlign w:val="bottom"/>
          </w:tcPr>
          <w:p w:rsidR="004D1AFE" w:rsidRPr="006E31B1" w:rsidRDefault="006E31B1">
            <w:pPr>
              <w:spacing w:line="0" w:lineRule="atLeast"/>
              <w:jc w:val="center"/>
              <w:rPr>
                <w:rFonts w:ascii="Times New Roman" w:eastAsia="Times New Roman" w:hAnsi="Times New Roman"/>
                <w:w w:val="99"/>
                <w:sz w:val="22"/>
              </w:rPr>
            </w:pPr>
            <w:r>
              <w:rPr>
                <w:rFonts w:ascii="Times New Roman" w:eastAsia="Times New Roman" w:hAnsi="Times New Roman"/>
                <w:w w:val="99"/>
                <w:sz w:val="22"/>
              </w:rPr>
              <w:t>28</w:t>
            </w:r>
          </w:p>
        </w:tc>
        <w:tc>
          <w:tcPr>
            <w:tcW w:w="1260" w:type="dxa"/>
            <w:tcBorders>
              <w:bottom w:val="single" w:sz="8" w:space="0" w:color="auto"/>
              <w:right w:val="single" w:sz="8" w:space="0" w:color="auto"/>
            </w:tcBorders>
            <w:shd w:val="clear" w:color="auto" w:fill="auto"/>
            <w:vAlign w:val="bottom"/>
          </w:tcPr>
          <w:p w:rsidR="004D1AFE" w:rsidRPr="006E31B1" w:rsidRDefault="006E31B1">
            <w:pPr>
              <w:spacing w:line="0" w:lineRule="atLeast"/>
              <w:jc w:val="center"/>
              <w:rPr>
                <w:rFonts w:ascii="Times New Roman" w:eastAsia="Times New Roman" w:hAnsi="Times New Roman"/>
                <w:sz w:val="22"/>
              </w:rPr>
            </w:pPr>
            <w:r>
              <w:rPr>
                <w:rFonts w:ascii="Times New Roman" w:eastAsia="Times New Roman" w:hAnsi="Times New Roman"/>
                <w:sz w:val="22"/>
              </w:rPr>
              <w:t>111</w:t>
            </w:r>
          </w:p>
        </w:tc>
        <w:tc>
          <w:tcPr>
            <w:tcW w:w="2860" w:type="dxa"/>
            <w:gridSpan w:val="2"/>
            <w:tcBorders>
              <w:bottom w:val="single" w:sz="8" w:space="0" w:color="auto"/>
            </w:tcBorders>
            <w:shd w:val="clear" w:color="auto" w:fill="auto"/>
            <w:vAlign w:val="bottom"/>
          </w:tcPr>
          <w:p w:rsidR="004D1AFE" w:rsidRPr="006E31B1" w:rsidRDefault="006E31B1">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139</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r>
      <w:tr w:rsidR="006E31B1">
        <w:trPr>
          <w:trHeight w:val="265"/>
        </w:trPr>
        <w:tc>
          <w:tcPr>
            <w:tcW w:w="1720" w:type="dxa"/>
            <w:tcBorders>
              <w:left w:val="single" w:sz="8" w:space="0" w:color="auto"/>
              <w:bottom w:val="single" w:sz="8" w:space="0" w:color="auto"/>
              <w:right w:val="single" w:sz="8" w:space="0" w:color="auto"/>
            </w:tcBorders>
            <w:shd w:val="clear" w:color="auto" w:fill="auto"/>
            <w:vAlign w:val="bottom"/>
          </w:tcPr>
          <w:p w:rsidR="006E31B1" w:rsidRPr="006E31B1" w:rsidRDefault="006E31B1" w:rsidP="004B1BFF">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2018/19</w:t>
            </w:r>
          </w:p>
        </w:tc>
        <w:tc>
          <w:tcPr>
            <w:tcW w:w="1240" w:type="dxa"/>
            <w:gridSpan w:val="2"/>
            <w:tcBorders>
              <w:bottom w:val="single" w:sz="8" w:space="0" w:color="auto"/>
            </w:tcBorders>
            <w:shd w:val="clear" w:color="auto" w:fill="auto"/>
            <w:vAlign w:val="bottom"/>
          </w:tcPr>
          <w:p w:rsidR="006E31B1" w:rsidRPr="006E31B1" w:rsidRDefault="006E31B1" w:rsidP="004B1BFF">
            <w:pPr>
              <w:spacing w:line="264" w:lineRule="exact"/>
              <w:jc w:val="center"/>
              <w:rPr>
                <w:rFonts w:ascii="Times New Roman" w:eastAsia="Times New Roman" w:hAnsi="Times New Roman"/>
                <w:w w:val="99"/>
                <w:sz w:val="24"/>
              </w:rPr>
            </w:pPr>
            <w:r w:rsidRPr="006E31B1">
              <w:rPr>
                <w:rFonts w:ascii="Times New Roman" w:eastAsia="Times New Roman" w:hAnsi="Times New Roman"/>
                <w:w w:val="99"/>
                <w:sz w:val="24"/>
              </w:rPr>
              <w:t>2835</w:t>
            </w:r>
          </w:p>
        </w:tc>
        <w:tc>
          <w:tcPr>
            <w:tcW w:w="120" w:type="dxa"/>
            <w:tcBorders>
              <w:bottom w:val="single" w:sz="8" w:space="0" w:color="auto"/>
              <w:right w:val="single" w:sz="8" w:space="0" w:color="auto"/>
            </w:tcBorders>
            <w:shd w:val="clear" w:color="auto" w:fill="auto"/>
            <w:vAlign w:val="bottom"/>
          </w:tcPr>
          <w:p w:rsidR="006E31B1" w:rsidRPr="006E31B1" w:rsidRDefault="006E31B1" w:rsidP="004B1BFF">
            <w:pPr>
              <w:spacing w:line="0" w:lineRule="atLeast"/>
              <w:rPr>
                <w:rFonts w:ascii="Times New Roman" w:eastAsia="Times New Roman" w:hAnsi="Times New Roman"/>
                <w:sz w:val="23"/>
              </w:rPr>
            </w:pPr>
          </w:p>
        </w:tc>
        <w:tc>
          <w:tcPr>
            <w:tcW w:w="1520" w:type="dxa"/>
            <w:tcBorders>
              <w:bottom w:val="single" w:sz="8" w:space="0" w:color="auto"/>
              <w:right w:val="single" w:sz="8" w:space="0" w:color="auto"/>
            </w:tcBorders>
            <w:shd w:val="clear" w:color="auto" w:fill="auto"/>
            <w:vAlign w:val="bottom"/>
          </w:tcPr>
          <w:p w:rsidR="006E31B1" w:rsidRPr="006E31B1" w:rsidRDefault="006E31B1" w:rsidP="004B1BFF">
            <w:pPr>
              <w:spacing w:line="0" w:lineRule="atLeast"/>
              <w:jc w:val="center"/>
              <w:rPr>
                <w:rFonts w:ascii="Times New Roman" w:eastAsia="Times New Roman" w:hAnsi="Times New Roman"/>
                <w:w w:val="99"/>
                <w:sz w:val="22"/>
              </w:rPr>
            </w:pPr>
            <w:r w:rsidRPr="006E31B1">
              <w:rPr>
                <w:rFonts w:ascii="Times New Roman" w:eastAsia="Times New Roman" w:hAnsi="Times New Roman"/>
                <w:w w:val="99"/>
                <w:sz w:val="22"/>
              </w:rPr>
              <w:t>34</w:t>
            </w:r>
          </w:p>
        </w:tc>
        <w:tc>
          <w:tcPr>
            <w:tcW w:w="1260" w:type="dxa"/>
            <w:tcBorders>
              <w:bottom w:val="single" w:sz="8" w:space="0" w:color="auto"/>
              <w:right w:val="single" w:sz="8" w:space="0" w:color="auto"/>
            </w:tcBorders>
            <w:shd w:val="clear" w:color="auto" w:fill="auto"/>
            <w:vAlign w:val="bottom"/>
          </w:tcPr>
          <w:p w:rsidR="006E31B1" w:rsidRPr="006E31B1" w:rsidRDefault="006E31B1" w:rsidP="004B1BFF">
            <w:pPr>
              <w:spacing w:line="0" w:lineRule="atLeast"/>
              <w:jc w:val="center"/>
              <w:rPr>
                <w:rFonts w:ascii="Times New Roman" w:eastAsia="Times New Roman" w:hAnsi="Times New Roman"/>
                <w:sz w:val="22"/>
              </w:rPr>
            </w:pPr>
            <w:r w:rsidRPr="006E31B1">
              <w:rPr>
                <w:rFonts w:ascii="Times New Roman" w:eastAsia="Times New Roman" w:hAnsi="Times New Roman"/>
                <w:sz w:val="22"/>
              </w:rPr>
              <w:t>106</w:t>
            </w:r>
          </w:p>
        </w:tc>
        <w:tc>
          <w:tcPr>
            <w:tcW w:w="2860" w:type="dxa"/>
            <w:gridSpan w:val="2"/>
            <w:tcBorders>
              <w:bottom w:val="single" w:sz="8" w:space="0" w:color="auto"/>
            </w:tcBorders>
            <w:shd w:val="clear" w:color="auto" w:fill="auto"/>
            <w:vAlign w:val="bottom"/>
          </w:tcPr>
          <w:p w:rsidR="006E31B1" w:rsidRPr="006E31B1" w:rsidRDefault="006E31B1" w:rsidP="004B1BFF">
            <w:pPr>
              <w:spacing w:line="264" w:lineRule="exact"/>
              <w:jc w:val="center"/>
              <w:rPr>
                <w:rFonts w:ascii="Times New Roman" w:eastAsia="Times New Roman" w:hAnsi="Times New Roman"/>
                <w:w w:val="99"/>
                <w:sz w:val="24"/>
              </w:rPr>
            </w:pPr>
            <w:r w:rsidRPr="006E31B1">
              <w:rPr>
                <w:rFonts w:ascii="Times New Roman" w:eastAsia="Times New Roman" w:hAnsi="Times New Roman"/>
                <w:w w:val="99"/>
                <w:sz w:val="24"/>
              </w:rPr>
              <w:t>140</w:t>
            </w:r>
          </w:p>
        </w:tc>
        <w:tc>
          <w:tcPr>
            <w:tcW w:w="120" w:type="dxa"/>
            <w:tcBorders>
              <w:bottom w:val="single" w:sz="8" w:space="0" w:color="auto"/>
              <w:right w:val="single" w:sz="8" w:space="0" w:color="auto"/>
            </w:tcBorders>
            <w:shd w:val="clear" w:color="auto" w:fill="auto"/>
            <w:vAlign w:val="bottom"/>
          </w:tcPr>
          <w:p w:rsidR="006E31B1" w:rsidRDefault="006E31B1">
            <w:pPr>
              <w:spacing w:line="0" w:lineRule="atLeast"/>
              <w:rPr>
                <w:rFonts w:ascii="Times New Roman" w:eastAsia="Times New Roman" w:hAnsi="Times New Roman"/>
                <w:sz w:val="23"/>
              </w:rPr>
            </w:pPr>
          </w:p>
        </w:tc>
      </w:tr>
      <w:tr w:rsidR="004D1AFE">
        <w:trPr>
          <w:trHeight w:val="264"/>
        </w:trPr>
        <w:tc>
          <w:tcPr>
            <w:tcW w:w="172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2017/18</w:t>
            </w:r>
          </w:p>
        </w:tc>
        <w:tc>
          <w:tcPr>
            <w:tcW w:w="1240" w:type="dxa"/>
            <w:gridSpan w:val="2"/>
            <w:tcBorders>
              <w:bottom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2625</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c>
          <w:tcPr>
            <w:tcW w:w="152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29</w:t>
            </w:r>
          </w:p>
        </w:tc>
        <w:tc>
          <w:tcPr>
            <w:tcW w:w="126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85</w:t>
            </w:r>
          </w:p>
        </w:tc>
        <w:tc>
          <w:tcPr>
            <w:tcW w:w="2860" w:type="dxa"/>
            <w:gridSpan w:val="2"/>
            <w:tcBorders>
              <w:bottom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114</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2"/>
              </w:rPr>
            </w:pPr>
          </w:p>
        </w:tc>
      </w:tr>
      <w:tr w:rsidR="004D1AFE">
        <w:trPr>
          <w:trHeight w:val="266"/>
        </w:trPr>
        <w:tc>
          <w:tcPr>
            <w:tcW w:w="172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sz w:val="24"/>
              </w:rPr>
            </w:pPr>
            <w:r>
              <w:rPr>
                <w:rFonts w:ascii="Times New Roman" w:eastAsia="Times New Roman" w:hAnsi="Times New Roman"/>
                <w:sz w:val="24"/>
              </w:rPr>
              <w:t>2016/17</w:t>
            </w:r>
          </w:p>
        </w:tc>
        <w:tc>
          <w:tcPr>
            <w:tcW w:w="1240" w:type="dxa"/>
            <w:gridSpan w:val="2"/>
            <w:tcBorders>
              <w:bottom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2260</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c>
          <w:tcPr>
            <w:tcW w:w="152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23</w:t>
            </w:r>
          </w:p>
        </w:tc>
        <w:tc>
          <w:tcPr>
            <w:tcW w:w="126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84</w:t>
            </w:r>
          </w:p>
        </w:tc>
        <w:tc>
          <w:tcPr>
            <w:tcW w:w="2860" w:type="dxa"/>
            <w:gridSpan w:val="2"/>
            <w:tcBorders>
              <w:bottom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107</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r>
      <w:tr w:rsidR="004D1AFE">
        <w:trPr>
          <w:trHeight w:val="266"/>
        </w:trPr>
        <w:tc>
          <w:tcPr>
            <w:tcW w:w="172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sz w:val="24"/>
              </w:rPr>
            </w:pPr>
            <w:r>
              <w:rPr>
                <w:rFonts w:ascii="Times New Roman" w:eastAsia="Times New Roman" w:hAnsi="Times New Roman"/>
                <w:sz w:val="24"/>
              </w:rPr>
              <w:t>2015/16</w:t>
            </w:r>
          </w:p>
        </w:tc>
        <w:tc>
          <w:tcPr>
            <w:tcW w:w="1240" w:type="dxa"/>
            <w:gridSpan w:val="2"/>
            <w:tcBorders>
              <w:bottom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2318</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c>
          <w:tcPr>
            <w:tcW w:w="152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21</w:t>
            </w:r>
          </w:p>
        </w:tc>
        <w:tc>
          <w:tcPr>
            <w:tcW w:w="126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83</w:t>
            </w:r>
          </w:p>
        </w:tc>
        <w:tc>
          <w:tcPr>
            <w:tcW w:w="2860" w:type="dxa"/>
            <w:gridSpan w:val="2"/>
            <w:tcBorders>
              <w:bottom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104</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r>
      <w:tr w:rsidR="004D1AFE">
        <w:trPr>
          <w:trHeight w:val="266"/>
        </w:trPr>
        <w:tc>
          <w:tcPr>
            <w:tcW w:w="172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sz w:val="24"/>
              </w:rPr>
            </w:pPr>
            <w:r>
              <w:rPr>
                <w:rFonts w:ascii="Times New Roman" w:eastAsia="Times New Roman" w:hAnsi="Times New Roman"/>
                <w:sz w:val="24"/>
              </w:rPr>
              <w:t>2014/15</w:t>
            </w:r>
          </w:p>
        </w:tc>
        <w:tc>
          <w:tcPr>
            <w:tcW w:w="1240" w:type="dxa"/>
            <w:gridSpan w:val="2"/>
            <w:tcBorders>
              <w:bottom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2557</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c>
          <w:tcPr>
            <w:tcW w:w="152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19</w:t>
            </w:r>
          </w:p>
        </w:tc>
        <w:tc>
          <w:tcPr>
            <w:tcW w:w="126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90</w:t>
            </w:r>
          </w:p>
        </w:tc>
        <w:tc>
          <w:tcPr>
            <w:tcW w:w="2860" w:type="dxa"/>
            <w:gridSpan w:val="2"/>
            <w:tcBorders>
              <w:bottom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109</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r>
      <w:tr w:rsidR="004D1AFE">
        <w:trPr>
          <w:trHeight w:val="266"/>
        </w:trPr>
        <w:tc>
          <w:tcPr>
            <w:tcW w:w="172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sz w:val="24"/>
              </w:rPr>
            </w:pPr>
            <w:r>
              <w:rPr>
                <w:rFonts w:ascii="Times New Roman" w:eastAsia="Times New Roman" w:hAnsi="Times New Roman"/>
                <w:sz w:val="24"/>
              </w:rPr>
              <w:t>2013/14</w:t>
            </w:r>
          </w:p>
        </w:tc>
        <w:tc>
          <w:tcPr>
            <w:tcW w:w="1240" w:type="dxa"/>
            <w:gridSpan w:val="2"/>
            <w:tcBorders>
              <w:bottom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2274</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c>
          <w:tcPr>
            <w:tcW w:w="152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89"/>
                <w:sz w:val="24"/>
              </w:rPr>
            </w:pPr>
            <w:r>
              <w:rPr>
                <w:rFonts w:ascii="Times New Roman" w:eastAsia="Times New Roman" w:hAnsi="Times New Roman"/>
                <w:w w:val="89"/>
                <w:sz w:val="24"/>
              </w:rPr>
              <w:t>/</w:t>
            </w:r>
          </w:p>
        </w:tc>
        <w:tc>
          <w:tcPr>
            <w:tcW w:w="126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106</w:t>
            </w:r>
          </w:p>
        </w:tc>
        <w:tc>
          <w:tcPr>
            <w:tcW w:w="2860" w:type="dxa"/>
            <w:gridSpan w:val="2"/>
            <w:tcBorders>
              <w:bottom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106</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r>
      <w:tr w:rsidR="004D1AFE">
        <w:trPr>
          <w:trHeight w:val="269"/>
        </w:trPr>
        <w:tc>
          <w:tcPr>
            <w:tcW w:w="1720" w:type="dxa"/>
            <w:tcBorders>
              <w:left w:val="single" w:sz="8" w:space="0" w:color="auto"/>
              <w:bottom w:val="single" w:sz="8" w:space="0" w:color="auto"/>
              <w:right w:val="single" w:sz="8" w:space="0" w:color="auto"/>
            </w:tcBorders>
            <w:shd w:val="clear" w:color="auto" w:fill="auto"/>
            <w:vAlign w:val="bottom"/>
          </w:tcPr>
          <w:p w:rsidR="004D1AFE" w:rsidRPr="006E31B1" w:rsidRDefault="004D1AFE">
            <w:pPr>
              <w:spacing w:line="265" w:lineRule="exact"/>
              <w:jc w:val="center"/>
              <w:rPr>
                <w:rFonts w:ascii="Times New Roman" w:eastAsia="Times New Roman" w:hAnsi="Times New Roman"/>
                <w:sz w:val="24"/>
              </w:rPr>
            </w:pPr>
            <w:r w:rsidRPr="006E31B1">
              <w:rPr>
                <w:rFonts w:ascii="Times New Roman" w:eastAsia="Times New Roman" w:hAnsi="Times New Roman"/>
                <w:sz w:val="24"/>
              </w:rPr>
              <w:t>2012/13</w:t>
            </w:r>
          </w:p>
        </w:tc>
        <w:tc>
          <w:tcPr>
            <w:tcW w:w="1240" w:type="dxa"/>
            <w:gridSpan w:val="2"/>
            <w:tcBorders>
              <w:bottom w:val="single" w:sz="8" w:space="0" w:color="auto"/>
            </w:tcBorders>
            <w:shd w:val="clear" w:color="auto" w:fill="auto"/>
            <w:vAlign w:val="bottom"/>
          </w:tcPr>
          <w:p w:rsidR="004D1AFE" w:rsidRPr="006E31B1" w:rsidRDefault="004D1AFE">
            <w:pPr>
              <w:spacing w:line="265" w:lineRule="exact"/>
              <w:jc w:val="center"/>
              <w:rPr>
                <w:rFonts w:ascii="Times New Roman" w:eastAsia="Times New Roman" w:hAnsi="Times New Roman"/>
                <w:w w:val="99"/>
                <w:sz w:val="24"/>
              </w:rPr>
            </w:pPr>
            <w:r w:rsidRPr="006E31B1">
              <w:rPr>
                <w:rFonts w:ascii="Times New Roman" w:eastAsia="Times New Roman" w:hAnsi="Times New Roman"/>
                <w:w w:val="99"/>
                <w:sz w:val="24"/>
              </w:rPr>
              <w:t>2687</w:t>
            </w:r>
          </w:p>
        </w:tc>
        <w:tc>
          <w:tcPr>
            <w:tcW w:w="120" w:type="dxa"/>
            <w:tcBorders>
              <w:bottom w:val="single" w:sz="8" w:space="0" w:color="auto"/>
              <w:right w:val="single" w:sz="8" w:space="0" w:color="auto"/>
            </w:tcBorders>
            <w:shd w:val="clear" w:color="auto" w:fill="auto"/>
            <w:vAlign w:val="bottom"/>
          </w:tcPr>
          <w:p w:rsidR="004D1AFE" w:rsidRPr="006E31B1" w:rsidRDefault="004D1AFE">
            <w:pPr>
              <w:spacing w:line="0" w:lineRule="atLeast"/>
              <w:rPr>
                <w:rFonts w:ascii="Times New Roman" w:eastAsia="Times New Roman" w:hAnsi="Times New Roman"/>
                <w:sz w:val="23"/>
              </w:rPr>
            </w:pPr>
          </w:p>
        </w:tc>
        <w:tc>
          <w:tcPr>
            <w:tcW w:w="1520" w:type="dxa"/>
            <w:tcBorders>
              <w:bottom w:val="single" w:sz="8" w:space="0" w:color="auto"/>
              <w:right w:val="single" w:sz="8" w:space="0" w:color="auto"/>
            </w:tcBorders>
            <w:shd w:val="clear" w:color="auto" w:fill="auto"/>
            <w:vAlign w:val="bottom"/>
          </w:tcPr>
          <w:p w:rsidR="004D1AFE" w:rsidRPr="006E31B1" w:rsidRDefault="004D1AFE">
            <w:pPr>
              <w:spacing w:line="265" w:lineRule="exact"/>
              <w:jc w:val="center"/>
              <w:rPr>
                <w:rFonts w:ascii="Times New Roman" w:eastAsia="Times New Roman" w:hAnsi="Times New Roman"/>
                <w:w w:val="89"/>
                <w:sz w:val="24"/>
              </w:rPr>
            </w:pPr>
            <w:r w:rsidRPr="006E31B1">
              <w:rPr>
                <w:rFonts w:ascii="Times New Roman" w:eastAsia="Times New Roman" w:hAnsi="Times New Roman"/>
                <w:w w:val="89"/>
                <w:sz w:val="24"/>
              </w:rPr>
              <w:t>/</w:t>
            </w:r>
          </w:p>
        </w:tc>
        <w:tc>
          <w:tcPr>
            <w:tcW w:w="1260" w:type="dxa"/>
            <w:tcBorders>
              <w:bottom w:val="single" w:sz="8" w:space="0" w:color="auto"/>
              <w:right w:val="single" w:sz="8" w:space="0" w:color="auto"/>
            </w:tcBorders>
            <w:shd w:val="clear" w:color="auto" w:fill="auto"/>
            <w:vAlign w:val="bottom"/>
          </w:tcPr>
          <w:p w:rsidR="004D1AFE" w:rsidRPr="006E31B1" w:rsidRDefault="004D1AFE">
            <w:pPr>
              <w:spacing w:line="265" w:lineRule="exact"/>
              <w:jc w:val="center"/>
              <w:rPr>
                <w:rFonts w:ascii="Times New Roman" w:eastAsia="Times New Roman" w:hAnsi="Times New Roman"/>
                <w:w w:val="99"/>
                <w:sz w:val="24"/>
              </w:rPr>
            </w:pPr>
            <w:r w:rsidRPr="006E31B1">
              <w:rPr>
                <w:rFonts w:ascii="Times New Roman" w:eastAsia="Times New Roman" w:hAnsi="Times New Roman"/>
                <w:w w:val="99"/>
                <w:sz w:val="24"/>
              </w:rPr>
              <w:t>116</w:t>
            </w:r>
          </w:p>
        </w:tc>
        <w:tc>
          <w:tcPr>
            <w:tcW w:w="2860" w:type="dxa"/>
            <w:gridSpan w:val="2"/>
            <w:tcBorders>
              <w:bottom w:val="single" w:sz="8" w:space="0" w:color="auto"/>
            </w:tcBorders>
            <w:shd w:val="clear" w:color="auto" w:fill="auto"/>
            <w:vAlign w:val="bottom"/>
          </w:tcPr>
          <w:p w:rsidR="004D1AFE" w:rsidRPr="006E31B1" w:rsidRDefault="004D1AFE">
            <w:pPr>
              <w:spacing w:line="265" w:lineRule="exact"/>
              <w:jc w:val="center"/>
              <w:rPr>
                <w:rFonts w:ascii="Times New Roman" w:eastAsia="Times New Roman" w:hAnsi="Times New Roman"/>
                <w:w w:val="99"/>
                <w:sz w:val="24"/>
              </w:rPr>
            </w:pPr>
            <w:r w:rsidRPr="006E31B1">
              <w:rPr>
                <w:rFonts w:ascii="Times New Roman" w:eastAsia="Times New Roman" w:hAnsi="Times New Roman"/>
                <w:w w:val="99"/>
                <w:sz w:val="24"/>
              </w:rPr>
              <w:t>116</w:t>
            </w:r>
          </w:p>
        </w:tc>
        <w:tc>
          <w:tcPr>
            <w:tcW w:w="120" w:type="dxa"/>
            <w:tcBorders>
              <w:bottom w:val="single" w:sz="8" w:space="0" w:color="auto"/>
              <w:right w:val="single" w:sz="8" w:space="0" w:color="auto"/>
            </w:tcBorders>
            <w:shd w:val="clear" w:color="auto" w:fill="auto"/>
            <w:vAlign w:val="bottom"/>
          </w:tcPr>
          <w:p w:rsidR="004D1AFE" w:rsidRDefault="004D1AFE">
            <w:pPr>
              <w:spacing w:line="0" w:lineRule="atLeast"/>
              <w:rPr>
                <w:rFonts w:ascii="Times New Roman" w:eastAsia="Times New Roman" w:hAnsi="Times New Roman"/>
                <w:sz w:val="23"/>
              </w:rPr>
            </w:pPr>
          </w:p>
        </w:tc>
      </w:tr>
    </w:tbl>
    <w:p w:rsidR="004D1AFE" w:rsidRDefault="004D1AFE">
      <w:pPr>
        <w:spacing w:line="278" w:lineRule="exact"/>
        <w:rPr>
          <w:rFonts w:ascii="Times New Roman" w:eastAsia="Times New Roman" w:hAnsi="Times New Roman"/>
        </w:rPr>
      </w:pPr>
    </w:p>
    <w:p w:rsidR="004D1AFE" w:rsidRDefault="004D1AFE">
      <w:pPr>
        <w:spacing w:line="236" w:lineRule="auto"/>
        <w:ind w:left="600" w:right="440" w:firstLine="809"/>
        <w:jc w:val="both"/>
        <w:rPr>
          <w:rFonts w:ascii="Times New Roman" w:eastAsia="Times New Roman" w:hAnsi="Times New Roman"/>
          <w:sz w:val="24"/>
        </w:rPr>
      </w:pPr>
      <w:r>
        <w:rPr>
          <w:rFonts w:ascii="Times New Roman" w:eastAsia="Times New Roman" w:hAnsi="Times New Roman"/>
          <w:sz w:val="24"/>
        </w:rPr>
        <w:t>Iz tabele možemo uočiti da se broj dece i grupa menjao u poslednjih sedam godina i da smo najveći broj postigli u 2018/19. godini iako se prostorni kapacitet nije proširivao. Treba pomenuti da je od 2014/15 godine uvedena dvojezična nastava na srpskom i bosanskom jeziku kada je u pitanju pripremni predškolski period.</w:t>
      </w:r>
    </w:p>
    <w:p w:rsidR="004D1AFE" w:rsidRDefault="004D1AFE">
      <w:pPr>
        <w:spacing w:line="340" w:lineRule="exact"/>
        <w:rPr>
          <w:rFonts w:ascii="Times New Roman" w:eastAsia="Times New Roman" w:hAnsi="Times New Roman"/>
        </w:rPr>
      </w:pPr>
    </w:p>
    <w:p w:rsidR="004D1AFE" w:rsidRDefault="004D1AFE">
      <w:pPr>
        <w:spacing w:line="0" w:lineRule="atLeast"/>
        <w:ind w:left="8880"/>
        <w:rPr>
          <w:rFonts w:ascii="Times New Roman" w:eastAsia="Times New Roman" w:hAnsi="Times New Roman"/>
          <w:sz w:val="24"/>
        </w:rPr>
      </w:pPr>
      <w:r>
        <w:rPr>
          <w:rFonts w:ascii="Times New Roman" w:eastAsia="Times New Roman" w:hAnsi="Times New Roman"/>
          <w:sz w:val="24"/>
        </w:rPr>
        <w:t>3</w:t>
      </w:r>
    </w:p>
    <w:p w:rsidR="004D1AFE" w:rsidRDefault="004D1AFE">
      <w:pPr>
        <w:spacing w:line="0" w:lineRule="atLeast"/>
        <w:ind w:left="8880"/>
        <w:rPr>
          <w:rFonts w:ascii="Times New Roman" w:eastAsia="Times New Roman" w:hAnsi="Times New Roman"/>
          <w:sz w:val="24"/>
        </w:rPr>
        <w:sectPr w:rsidR="004D1AFE">
          <w:pgSz w:w="11900" w:h="16838"/>
          <w:pgMar w:top="700" w:right="1026" w:bottom="427" w:left="1440" w:header="0" w:footer="0" w:gutter="0"/>
          <w:cols w:space="0" w:equalWidth="0">
            <w:col w:w="9440"/>
          </w:cols>
          <w:docGrid w:linePitch="360"/>
        </w:sectPr>
      </w:pPr>
    </w:p>
    <w:p w:rsidR="004D1AFE" w:rsidRDefault="004D1AFE">
      <w:pPr>
        <w:spacing w:line="0" w:lineRule="atLeast"/>
        <w:ind w:right="23"/>
        <w:jc w:val="center"/>
        <w:rPr>
          <w:rFonts w:ascii="Times New Roman" w:eastAsia="Times New Roman" w:hAnsi="Times New Roman"/>
          <w:b/>
          <w:sz w:val="28"/>
          <w:u w:val="single"/>
        </w:rPr>
      </w:pPr>
      <w:bookmarkStart w:id="7" w:name="page9"/>
      <w:bookmarkEnd w:id="7"/>
      <w:r>
        <w:rPr>
          <w:rFonts w:ascii="Times New Roman" w:eastAsia="Times New Roman" w:hAnsi="Times New Roman"/>
          <w:b/>
          <w:sz w:val="28"/>
          <w:u w:val="single"/>
        </w:rPr>
        <w:lastRenderedPageBreak/>
        <w:t>Broj grupa van sedišta (seoskih grupa)</w:t>
      </w:r>
    </w:p>
    <w:p w:rsidR="004D1AFE" w:rsidRDefault="004D1AFE">
      <w:pPr>
        <w:spacing w:line="170" w:lineRule="exact"/>
        <w:rPr>
          <w:rFonts w:ascii="Times New Roman" w:eastAsia="Times New Roman" w:hAnsi="Times New Roman"/>
        </w:rPr>
      </w:pPr>
    </w:p>
    <w:tbl>
      <w:tblPr>
        <w:tblW w:w="0" w:type="auto"/>
        <w:tblInd w:w="234" w:type="dxa"/>
        <w:tblLayout w:type="fixed"/>
        <w:tblCellMar>
          <w:left w:w="0" w:type="dxa"/>
          <w:right w:w="0" w:type="dxa"/>
        </w:tblCellMar>
        <w:tblLook w:val="0000"/>
      </w:tblPr>
      <w:tblGrid>
        <w:gridCol w:w="1760"/>
        <w:gridCol w:w="2760"/>
        <w:gridCol w:w="4060"/>
      </w:tblGrid>
      <w:tr w:rsidR="004D1AFE">
        <w:trPr>
          <w:trHeight w:val="293"/>
        </w:trPr>
        <w:tc>
          <w:tcPr>
            <w:tcW w:w="1760" w:type="dxa"/>
            <w:tcBorders>
              <w:top w:val="single" w:sz="8" w:space="0" w:color="auto"/>
              <w:left w:val="single" w:sz="8" w:space="0" w:color="auto"/>
              <w:right w:val="single" w:sz="8" w:space="0" w:color="auto"/>
            </w:tcBorders>
            <w:shd w:val="clear" w:color="auto" w:fill="8496B0"/>
            <w:vAlign w:val="bottom"/>
          </w:tcPr>
          <w:p w:rsidR="004D1AFE" w:rsidRDefault="004D1AFE">
            <w:pPr>
              <w:spacing w:line="0" w:lineRule="atLeast"/>
              <w:ind w:left="540"/>
              <w:rPr>
                <w:rFonts w:ascii="Times New Roman" w:eastAsia="Times New Roman" w:hAnsi="Times New Roman"/>
                <w:b/>
                <w:sz w:val="24"/>
              </w:rPr>
            </w:pPr>
            <w:r>
              <w:rPr>
                <w:rFonts w:ascii="Times New Roman" w:eastAsia="Times New Roman" w:hAnsi="Times New Roman"/>
                <w:b/>
                <w:sz w:val="24"/>
              </w:rPr>
              <w:t>godina</w:t>
            </w:r>
          </w:p>
        </w:tc>
        <w:tc>
          <w:tcPr>
            <w:tcW w:w="2760" w:type="dxa"/>
            <w:tcBorders>
              <w:top w:val="single" w:sz="8" w:space="0" w:color="auto"/>
              <w:right w:val="single" w:sz="8" w:space="0" w:color="auto"/>
            </w:tcBorders>
            <w:shd w:val="clear" w:color="auto" w:fill="8496B0"/>
            <w:vAlign w:val="bottom"/>
          </w:tcPr>
          <w:p w:rsidR="004D1AFE" w:rsidRDefault="004D1AFE">
            <w:pPr>
              <w:spacing w:line="0" w:lineRule="atLeast"/>
              <w:rPr>
                <w:rFonts w:ascii="Times New Roman" w:eastAsia="Times New Roman" w:hAnsi="Times New Roman"/>
                <w:sz w:val="24"/>
              </w:rPr>
            </w:pPr>
          </w:p>
        </w:tc>
        <w:tc>
          <w:tcPr>
            <w:tcW w:w="4060" w:type="dxa"/>
            <w:tcBorders>
              <w:top w:val="single" w:sz="8" w:space="0" w:color="auto"/>
              <w:right w:val="single" w:sz="8" w:space="0" w:color="auto"/>
            </w:tcBorders>
            <w:shd w:val="clear" w:color="auto" w:fill="8496B0"/>
            <w:vAlign w:val="bottom"/>
          </w:tcPr>
          <w:p w:rsidR="004D1AFE" w:rsidRDefault="004D1AFE">
            <w:pPr>
              <w:spacing w:line="0" w:lineRule="atLeast"/>
              <w:rPr>
                <w:rFonts w:ascii="Times New Roman" w:eastAsia="Times New Roman" w:hAnsi="Times New Roman"/>
                <w:sz w:val="24"/>
              </w:rPr>
            </w:pPr>
          </w:p>
        </w:tc>
      </w:tr>
      <w:tr w:rsidR="004D1AFE">
        <w:trPr>
          <w:trHeight w:val="274"/>
        </w:trPr>
        <w:tc>
          <w:tcPr>
            <w:tcW w:w="1760" w:type="dxa"/>
            <w:tcBorders>
              <w:left w:val="single" w:sz="8" w:space="0" w:color="auto"/>
              <w:bottom w:val="single" w:sz="8" w:space="0" w:color="auto"/>
              <w:right w:val="single" w:sz="8" w:space="0" w:color="auto"/>
            </w:tcBorders>
            <w:shd w:val="clear" w:color="auto" w:fill="8496B0"/>
            <w:vAlign w:val="bottom"/>
          </w:tcPr>
          <w:p w:rsidR="004D1AFE" w:rsidRDefault="004D1AFE">
            <w:pPr>
              <w:spacing w:line="0" w:lineRule="atLeast"/>
              <w:rPr>
                <w:rFonts w:ascii="Times New Roman" w:eastAsia="Times New Roman" w:hAnsi="Times New Roman"/>
                <w:sz w:val="23"/>
              </w:rPr>
            </w:pPr>
          </w:p>
        </w:tc>
        <w:tc>
          <w:tcPr>
            <w:tcW w:w="2760" w:type="dxa"/>
            <w:tcBorders>
              <w:bottom w:val="single" w:sz="8" w:space="0" w:color="auto"/>
              <w:right w:val="single" w:sz="8" w:space="0" w:color="auto"/>
            </w:tcBorders>
            <w:shd w:val="clear" w:color="auto" w:fill="8496B0"/>
            <w:vAlign w:val="bottom"/>
          </w:tcPr>
          <w:p w:rsidR="004D1AFE" w:rsidRDefault="004D1AFE">
            <w:pPr>
              <w:spacing w:line="271" w:lineRule="exact"/>
              <w:jc w:val="center"/>
              <w:rPr>
                <w:rFonts w:ascii="Times New Roman" w:eastAsia="Times New Roman" w:hAnsi="Times New Roman"/>
                <w:b/>
                <w:w w:val="99"/>
                <w:sz w:val="24"/>
              </w:rPr>
            </w:pPr>
            <w:r>
              <w:rPr>
                <w:rFonts w:ascii="Times New Roman" w:eastAsia="Times New Roman" w:hAnsi="Times New Roman"/>
                <w:b/>
                <w:w w:val="99"/>
                <w:sz w:val="24"/>
              </w:rPr>
              <w:t>Broj dece</w:t>
            </w:r>
          </w:p>
        </w:tc>
        <w:tc>
          <w:tcPr>
            <w:tcW w:w="4060" w:type="dxa"/>
            <w:tcBorders>
              <w:bottom w:val="single" w:sz="8" w:space="0" w:color="auto"/>
              <w:right w:val="single" w:sz="8" w:space="0" w:color="auto"/>
            </w:tcBorders>
            <w:shd w:val="clear" w:color="auto" w:fill="8496B0"/>
            <w:vAlign w:val="bottom"/>
          </w:tcPr>
          <w:p w:rsidR="004D1AFE" w:rsidRDefault="004D1AFE">
            <w:pPr>
              <w:spacing w:line="271" w:lineRule="exact"/>
              <w:jc w:val="center"/>
              <w:rPr>
                <w:rFonts w:ascii="Times New Roman" w:eastAsia="Times New Roman" w:hAnsi="Times New Roman"/>
                <w:b/>
                <w:w w:val="99"/>
                <w:sz w:val="24"/>
              </w:rPr>
            </w:pPr>
            <w:r>
              <w:rPr>
                <w:rFonts w:ascii="Times New Roman" w:eastAsia="Times New Roman" w:hAnsi="Times New Roman"/>
                <w:b/>
                <w:w w:val="99"/>
                <w:sz w:val="24"/>
              </w:rPr>
              <w:t>Broj grupa</w:t>
            </w:r>
          </w:p>
        </w:tc>
      </w:tr>
      <w:tr w:rsidR="004D1AFE">
        <w:trPr>
          <w:trHeight w:val="266"/>
        </w:trPr>
        <w:tc>
          <w:tcPr>
            <w:tcW w:w="1760" w:type="dxa"/>
            <w:tcBorders>
              <w:left w:val="single" w:sz="8" w:space="0" w:color="auto"/>
              <w:bottom w:val="single" w:sz="8" w:space="0" w:color="auto"/>
              <w:right w:val="single" w:sz="8" w:space="0" w:color="auto"/>
            </w:tcBorders>
            <w:shd w:val="clear" w:color="auto" w:fill="auto"/>
            <w:vAlign w:val="bottom"/>
          </w:tcPr>
          <w:p w:rsidR="004D1AFE" w:rsidRPr="00FF51F3" w:rsidRDefault="00FF51F3">
            <w:pPr>
              <w:spacing w:line="264" w:lineRule="exact"/>
              <w:jc w:val="center"/>
              <w:rPr>
                <w:rFonts w:ascii="Times New Roman" w:eastAsia="Times New Roman" w:hAnsi="Times New Roman"/>
                <w:w w:val="99"/>
                <w:sz w:val="24"/>
              </w:rPr>
            </w:pPr>
            <w:r w:rsidRPr="00FF51F3">
              <w:rPr>
                <w:rFonts w:ascii="Times New Roman" w:eastAsia="Times New Roman" w:hAnsi="Times New Roman"/>
                <w:w w:val="99"/>
                <w:sz w:val="24"/>
              </w:rPr>
              <w:t>2019/20</w:t>
            </w:r>
          </w:p>
        </w:tc>
        <w:tc>
          <w:tcPr>
            <w:tcW w:w="2760" w:type="dxa"/>
            <w:tcBorders>
              <w:bottom w:val="single" w:sz="8" w:space="0" w:color="auto"/>
              <w:right w:val="single" w:sz="8" w:space="0" w:color="auto"/>
            </w:tcBorders>
            <w:shd w:val="clear" w:color="auto" w:fill="auto"/>
            <w:vAlign w:val="bottom"/>
          </w:tcPr>
          <w:p w:rsidR="004D1AFE" w:rsidRPr="00FF51F3" w:rsidRDefault="00FF51F3">
            <w:pPr>
              <w:spacing w:line="264" w:lineRule="exact"/>
              <w:jc w:val="center"/>
              <w:rPr>
                <w:rFonts w:ascii="Times New Roman" w:eastAsia="Times New Roman" w:hAnsi="Times New Roman"/>
                <w:w w:val="99"/>
                <w:sz w:val="24"/>
              </w:rPr>
            </w:pPr>
            <w:r w:rsidRPr="00FF51F3">
              <w:rPr>
                <w:rFonts w:ascii="Times New Roman" w:eastAsia="Times New Roman" w:hAnsi="Times New Roman"/>
                <w:w w:val="99"/>
                <w:sz w:val="24"/>
              </w:rPr>
              <w:t>447</w:t>
            </w:r>
          </w:p>
        </w:tc>
        <w:tc>
          <w:tcPr>
            <w:tcW w:w="4060" w:type="dxa"/>
            <w:tcBorders>
              <w:bottom w:val="single" w:sz="8" w:space="0" w:color="auto"/>
              <w:right w:val="single" w:sz="8" w:space="0" w:color="auto"/>
            </w:tcBorders>
            <w:shd w:val="clear" w:color="auto" w:fill="auto"/>
            <w:vAlign w:val="bottom"/>
          </w:tcPr>
          <w:p w:rsidR="004D1AFE" w:rsidRPr="00FF51F3" w:rsidRDefault="00FF51F3">
            <w:pPr>
              <w:spacing w:line="264" w:lineRule="exact"/>
              <w:jc w:val="center"/>
              <w:rPr>
                <w:rFonts w:ascii="Times New Roman" w:eastAsia="Times New Roman" w:hAnsi="Times New Roman"/>
                <w:w w:val="99"/>
                <w:sz w:val="24"/>
              </w:rPr>
            </w:pPr>
            <w:r w:rsidRPr="00FF51F3">
              <w:rPr>
                <w:rFonts w:ascii="Times New Roman" w:eastAsia="Times New Roman" w:hAnsi="Times New Roman"/>
                <w:w w:val="99"/>
                <w:sz w:val="24"/>
              </w:rPr>
              <w:t>37</w:t>
            </w:r>
          </w:p>
        </w:tc>
      </w:tr>
      <w:tr w:rsidR="00FF51F3">
        <w:trPr>
          <w:trHeight w:val="266"/>
        </w:trPr>
        <w:tc>
          <w:tcPr>
            <w:tcW w:w="1760" w:type="dxa"/>
            <w:tcBorders>
              <w:left w:val="single" w:sz="8" w:space="0" w:color="auto"/>
              <w:bottom w:val="single" w:sz="8" w:space="0" w:color="auto"/>
              <w:right w:val="single" w:sz="8" w:space="0" w:color="auto"/>
            </w:tcBorders>
            <w:shd w:val="clear" w:color="auto" w:fill="auto"/>
            <w:vAlign w:val="bottom"/>
          </w:tcPr>
          <w:p w:rsidR="00FF51F3" w:rsidRPr="00FF51F3" w:rsidRDefault="00FF51F3" w:rsidP="004B1BFF">
            <w:pPr>
              <w:spacing w:line="264" w:lineRule="exact"/>
              <w:jc w:val="center"/>
              <w:rPr>
                <w:rFonts w:ascii="Times New Roman" w:eastAsia="Times New Roman" w:hAnsi="Times New Roman"/>
                <w:w w:val="99"/>
                <w:sz w:val="24"/>
              </w:rPr>
            </w:pPr>
            <w:r w:rsidRPr="00FF51F3">
              <w:rPr>
                <w:rFonts w:ascii="Times New Roman" w:eastAsia="Times New Roman" w:hAnsi="Times New Roman"/>
                <w:w w:val="99"/>
                <w:sz w:val="24"/>
              </w:rPr>
              <w:t>2018/19.</w:t>
            </w:r>
          </w:p>
        </w:tc>
        <w:tc>
          <w:tcPr>
            <w:tcW w:w="2760" w:type="dxa"/>
            <w:tcBorders>
              <w:bottom w:val="single" w:sz="8" w:space="0" w:color="auto"/>
              <w:right w:val="single" w:sz="8" w:space="0" w:color="auto"/>
            </w:tcBorders>
            <w:shd w:val="clear" w:color="auto" w:fill="auto"/>
            <w:vAlign w:val="bottom"/>
          </w:tcPr>
          <w:p w:rsidR="00FF51F3" w:rsidRPr="00FF51F3" w:rsidRDefault="00FF51F3" w:rsidP="004B1BFF">
            <w:pPr>
              <w:spacing w:line="264" w:lineRule="exact"/>
              <w:jc w:val="center"/>
              <w:rPr>
                <w:rFonts w:ascii="Times New Roman" w:eastAsia="Times New Roman" w:hAnsi="Times New Roman"/>
                <w:w w:val="99"/>
                <w:sz w:val="24"/>
              </w:rPr>
            </w:pPr>
            <w:r w:rsidRPr="00FF51F3">
              <w:rPr>
                <w:rFonts w:ascii="Times New Roman" w:eastAsia="Times New Roman" w:hAnsi="Times New Roman"/>
                <w:w w:val="99"/>
                <w:sz w:val="24"/>
              </w:rPr>
              <w:t>461</w:t>
            </w:r>
          </w:p>
        </w:tc>
        <w:tc>
          <w:tcPr>
            <w:tcW w:w="4060" w:type="dxa"/>
            <w:tcBorders>
              <w:bottom w:val="single" w:sz="8" w:space="0" w:color="auto"/>
              <w:right w:val="single" w:sz="8" w:space="0" w:color="auto"/>
            </w:tcBorders>
            <w:shd w:val="clear" w:color="auto" w:fill="auto"/>
            <w:vAlign w:val="bottom"/>
          </w:tcPr>
          <w:p w:rsidR="00FF51F3" w:rsidRPr="00FF51F3" w:rsidRDefault="00FF51F3" w:rsidP="004B1BFF">
            <w:pPr>
              <w:spacing w:line="264" w:lineRule="exact"/>
              <w:jc w:val="center"/>
              <w:rPr>
                <w:rFonts w:ascii="Times New Roman" w:eastAsia="Times New Roman" w:hAnsi="Times New Roman"/>
                <w:w w:val="99"/>
                <w:sz w:val="24"/>
              </w:rPr>
            </w:pPr>
            <w:r w:rsidRPr="00FF51F3">
              <w:rPr>
                <w:rFonts w:ascii="Times New Roman" w:eastAsia="Times New Roman" w:hAnsi="Times New Roman"/>
                <w:w w:val="99"/>
                <w:sz w:val="24"/>
              </w:rPr>
              <w:t>39</w:t>
            </w:r>
          </w:p>
        </w:tc>
      </w:tr>
      <w:tr w:rsidR="004D1AFE">
        <w:trPr>
          <w:trHeight w:val="263"/>
        </w:trPr>
        <w:tc>
          <w:tcPr>
            <w:tcW w:w="1760" w:type="dxa"/>
            <w:tcBorders>
              <w:left w:val="single" w:sz="8" w:space="0" w:color="auto"/>
              <w:bottom w:val="single" w:sz="8" w:space="0" w:color="auto"/>
              <w:right w:val="single" w:sz="8" w:space="0" w:color="auto"/>
            </w:tcBorders>
            <w:shd w:val="clear" w:color="auto" w:fill="auto"/>
            <w:vAlign w:val="bottom"/>
          </w:tcPr>
          <w:p w:rsidR="004D1AFE" w:rsidRDefault="00FF51F3">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2017/18</w:t>
            </w:r>
          </w:p>
        </w:tc>
        <w:tc>
          <w:tcPr>
            <w:tcW w:w="2760" w:type="dxa"/>
            <w:tcBorders>
              <w:bottom w:val="single" w:sz="8" w:space="0" w:color="auto"/>
              <w:right w:val="single" w:sz="8" w:space="0" w:color="auto"/>
            </w:tcBorders>
            <w:shd w:val="clear" w:color="auto" w:fill="auto"/>
            <w:vAlign w:val="bottom"/>
          </w:tcPr>
          <w:p w:rsidR="004D1AFE" w:rsidRDefault="004D1AFE">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413</w:t>
            </w:r>
          </w:p>
        </w:tc>
        <w:tc>
          <w:tcPr>
            <w:tcW w:w="4060" w:type="dxa"/>
            <w:tcBorders>
              <w:bottom w:val="single" w:sz="8" w:space="0" w:color="auto"/>
              <w:right w:val="single" w:sz="8" w:space="0" w:color="auto"/>
            </w:tcBorders>
            <w:shd w:val="clear" w:color="auto" w:fill="auto"/>
            <w:vAlign w:val="bottom"/>
          </w:tcPr>
          <w:p w:rsidR="004D1AFE" w:rsidRDefault="004D1AFE">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36</w:t>
            </w:r>
          </w:p>
        </w:tc>
      </w:tr>
      <w:tr w:rsidR="004D1AFE">
        <w:trPr>
          <w:trHeight w:val="278"/>
        </w:trPr>
        <w:tc>
          <w:tcPr>
            <w:tcW w:w="17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sz w:val="24"/>
              </w:rPr>
            </w:pPr>
            <w:r>
              <w:rPr>
                <w:rFonts w:ascii="Times New Roman" w:eastAsia="Times New Roman" w:hAnsi="Times New Roman"/>
                <w:sz w:val="24"/>
              </w:rPr>
              <w:t>2016/17</w:t>
            </w:r>
          </w:p>
        </w:tc>
        <w:tc>
          <w:tcPr>
            <w:tcW w:w="2760" w:type="dxa"/>
            <w:tcBorders>
              <w:bottom w:val="single" w:sz="8" w:space="0" w:color="auto"/>
              <w:right w:val="single" w:sz="8" w:space="0" w:color="auto"/>
            </w:tcBorders>
            <w:shd w:val="clear" w:color="auto" w:fill="auto"/>
            <w:vAlign w:val="bottom"/>
          </w:tcPr>
          <w:p w:rsidR="004D1AFE" w:rsidRDefault="004D1AFE">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412</w:t>
            </w:r>
          </w:p>
        </w:tc>
        <w:tc>
          <w:tcPr>
            <w:tcW w:w="4060" w:type="dxa"/>
            <w:tcBorders>
              <w:bottom w:val="single" w:sz="8" w:space="0" w:color="auto"/>
              <w:right w:val="single" w:sz="8" w:space="0" w:color="auto"/>
            </w:tcBorders>
            <w:shd w:val="clear" w:color="auto" w:fill="auto"/>
            <w:vAlign w:val="bottom"/>
          </w:tcPr>
          <w:p w:rsidR="004D1AFE" w:rsidRDefault="004D1AFE">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31</w:t>
            </w:r>
          </w:p>
        </w:tc>
      </w:tr>
      <w:tr w:rsidR="004D1AFE">
        <w:trPr>
          <w:trHeight w:val="266"/>
        </w:trPr>
        <w:tc>
          <w:tcPr>
            <w:tcW w:w="17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sz w:val="24"/>
              </w:rPr>
            </w:pPr>
            <w:r>
              <w:rPr>
                <w:rFonts w:ascii="Times New Roman" w:eastAsia="Times New Roman" w:hAnsi="Times New Roman"/>
                <w:sz w:val="24"/>
              </w:rPr>
              <w:t>2015/16</w:t>
            </w:r>
          </w:p>
        </w:tc>
        <w:tc>
          <w:tcPr>
            <w:tcW w:w="276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422</w:t>
            </w:r>
          </w:p>
        </w:tc>
        <w:tc>
          <w:tcPr>
            <w:tcW w:w="406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34</w:t>
            </w:r>
          </w:p>
        </w:tc>
      </w:tr>
      <w:tr w:rsidR="004D1AFE">
        <w:trPr>
          <w:trHeight w:val="266"/>
        </w:trPr>
        <w:tc>
          <w:tcPr>
            <w:tcW w:w="17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sz w:val="24"/>
              </w:rPr>
            </w:pPr>
            <w:r>
              <w:rPr>
                <w:rFonts w:ascii="Times New Roman" w:eastAsia="Times New Roman" w:hAnsi="Times New Roman"/>
                <w:sz w:val="24"/>
              </w:rPr>
              <w:t>2014/15</w:t>
            </w:r>
          </w:p>
        </w:tc>
        <w:tc>
          <w:tcPr>
            <w:tcW w:w="276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479</w:t>
            </w:r>
          </w:p>
        </w:tc>
        <w:tc>
          <w:tcPr>
            <w:tcW w:w="406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36</w:t>
            </w:r>
          </w:p>
        </w:tc>
      </w:tr>
      <w:tr w:rsidR="004D1AFE">
        <w:trPr>
          <w:trHeight w:val="268"/>
        </w:trPr>
        <w:tc>
          <w:tcPr>
            <w:tcW w:w="1760" w:type="dxa"/>
            <w:tcBorders>
              <w:left w:val="single" w:sz="8" w:space="0" w:color="auto"/>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sz w:val="24"/>
              </w:rPr>
            </w:pPr>
            <w:r>
              <w:rPr>
                <w:rFonts w:ascii="Times New Roman" w:eastAsia="Times New Roman" w:hAnsi="Times New Roman"/>
                <w:sz w:val="24"/>
              </w:rPr>
              <w:t>2013/14</w:t>
            </w:r>
          </w:p>
        </w:tc>
        <w:tc>
          <w:tcPr>
            <w:tcW w:w="276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352</w:t>
            </w:r>
          </w:p>
        </w:tc>
        <w:tc>
          <w:tcPr>
            <w:tcW w:w="4060" w:type="dxa"/>
            <w:tcBorders>
              <w:bottom w:val="single" w:sz="8" w:space="0" w:color="auto"/>
              <w:right w:val="single" w:sz="8" w:space="0" w:color="auto"/>
            </w:tcBorders>
            <w:shd w:val="clear" w:color="auto" w:fill="auto"/>
            <w:vAlign w:val="bottom"/>
          </w:tcPr>
          <w:p w:rsidR="004D1AFE" w:rsidRDefault="004D1AFE">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28</w:t>
            </w:r>
          </w:p>
        </w:tc>
      </w:tr>
      <w:tr w:rsidR="004D1AFE">
        <w:trPr>
          <w:trHeight w:val="279"/>
        </w:trPr>
        <w:tc>
          <w:tcPr>
            <w:tcW w:w="1760" w:type="dxa"/>
            <w:tcBorders>
              <w:left w:val="single" w:sz="8" w:space="0" w:color="auto"/>
              <w:bottom w:val="single" w:sz="8" w:space="0" w:color="auto"/>
              <w:right w:val="single" w:sz="8" w:space="0" w:color="auto"/>
            </w:tcBorders>
            <w:shd w:val="clear" w:color="auto" w:fill="auto"/>
            <w:vAlign w:val="bottom"/>
          </w:tcPr>
          <w:p w:rsidR="004D1AFE" w:rsidRPr="00FF51F3" w:rsidRDefault="004D1AFE">
            <w:pPr>
              <w:spacing w:line="265" w:lineRule="exact"/>
              <w:jc w:val="center"/>
              <w:rPr>
                <w:rFonts w:ascii="Times New Roman" w:eastAsia="Times New Roman" w:hAnsi="Times New Roman"/>
                <w:sz w:val="24"/>
              </w:rPr>
            </w:pPr>
            <w:r w:rsidRPr="00FF51F3">
              <w:rPr>
                <w:rFonts w:ascii="Times New Roman" w:eastAsia="Times New Roman" w:hAnsi="Times New Roman"/>
                <w:sz w:val="24"/>
              </w:rPr>
              <w:t>2012/13</w:t>
            </w:r>
          </w:p>
        </w:tc>
        <w:tc>
          <w:tcPr>
            <w:tcW w:w="2760" w:type="dxa"/>
            <w:tcBorders>
              <w:bottom w:val="single" w:sz="8" w:space="0" w:color="auto"/>
              <w:right w:val="single" w:sz="8" w:space="0" w:color="auto"/>
            </w:tcBorders>
            <w:shd w:val="clear" w:color="auto" w:fill="auto"/>
            <w:vAlign w:val="bottom"/>
          </w:tcPr>
          <w:p w:rsidR="004D1AFE" w:rsidRPr="00FF51F3" w:rsidRDefault="004D1AFE">
            <w:pPr>
              <w:spacing w:line="0" w:lineRule="atLeast"/>
              <w:jc w:val="center"/>
              <w:rPr>
                <w:rFonts w:ascii="Times New Roman" w:eastAsia="Times New Roman" w:hAnsi="Times New Roman"/>
                <w:w w:val="99"/>
                <w:sz w:val="24"/>
              </w:rPr>
            </w:pPr>
            <w:r w:rsidRPr="00FF51F3">
              <w:rPr>
                <w:rFonts w:ascii="Times New Roman" w:eastAsia="Times New Roman" w:hAnsi="Times New Roman"/>
                <w:w w:val="99"/>
                <w:sz w:val="24"/>
              </w:rPr>
              <w:t>464</w:t>
            </w:r>
          </w:p>
        </w:tc>
        <w:tc>
          <w:tcPr>
            <w:tcW w:w="4060" w:type="dxa"/>
            <w:tcBorders>
              <w:bottom w:val="single" w:sz="8" w:space="0" w:color="auto"/>
              <w:right w:val="single" w:sz="8" w:space="0" w:color="auto"/>
            </w:tcBorders>
            <w:shd w:val="clear" w:color="auto" w:fill="auto"/>
            <w:vAlign w:val="bottom"/>
          </w:tcPr>
          <w:p w:rsidR="004D1AFE" w:rsidRPr="00FF51F3" w:rsidRDefault="004D1AFE">
            <w:pPr>
              <w:spacing w:line="0" w:lineRule="atLeast"/>
              <w:jc w:val="center"/>
              <w:rPr>
                <w:rFonts w:ascii="Times New Roman" w:eastAsia="Times New Roman" w:hAnsi="Times New Roman"/>
                <w:w w:val="99"/>
                <w:sz w:val="24"/>
              </w:rPr>
            </w:pPr>
            <w:r w:rsidRPr="00FF51F3">
              <w:rPr>
                <w:rFonts w:ascii="Times New Roman" w:eastAsia="Times New Roman" w:hAnsi="Times New Roman"/>
                <w:w w:val="99"/>
                <w:sz w:val="24"/>
              </w:rPr>
              <w:t>32</w:t>
            </w:r>
          </w:p>
        </w:tc>
      </w:tr>
    </w:tbl>
    <w:p w:rsidR="004D1AFE" w:rsidRDefault="004D1AFE">
      <w:pPr>
        <w:spacing w:line="200" w:lineRule="exact"/>
        <w:rPr>
          <w:rFonts w:ascii="Times New Roman" w:eastAsia="Times New Roman" w:hAnsi="Times New Roman"/>
        </w:rPr>
      </w:pPr>
    </w:p>
    <w:p w:rsidR="004D1AFE" w:rsidRDefault="004D1AFE">
      <w:pPr>
        <w:spacing w:line="258" w:lineRule="exact"/>
        <w:rPr>
          <w:rFonts w:ascii="Times New Roman" w:eastAsia="Times New Roman" w:hAnsi="Times New Roman"/>
        </w:rPr>
      </w:pPr>
    </w:p>
    <w:p w:rsidR="004D1AFE" w:rsidRDefault="004D1AFE">
      <w:pPr>
        <w:spacing w:line="238" w:lineRule="auto"/>
        <w:ind w:left="624" w:right="26" w:firstLine="785"/>
        <w:jc w:val="both"/>
        <w:rPr>
          <w:rFonts w:ascii="Times New Roman" w:eastAsia="Times New Roman" w:hAnsi="Times New Roman"/>
          <w:sz w:val="24"/>
        </w:rPr>
      </w:pPr>
      <w:r>
        <w:rPr>
          <w:rFonts w:ascii="Times New Roman" w:eastAsia="Times New Roman" w:hAnsi="Times New Roman"/>
          <w:sz w:val="24"/>
        </w:rPr>
        <w:t>Iz tabelarnog prikaza broja grupa i dece van sedišta (seoskih grupa) možemo uočiti da se ovaj broj menjao i da u 2018/19. godini imamo najveći broj grupa u prethodnih sedam godina. Prostorni uslovi se menjaju u skladu sa mogućnostima investiranja Predškolske ustanove i Lokalne samouprave ali još uvek su uslovi u pojedinim grupama (naročito seoskog područja) nedovoljni za adekvatno obavljanje svih aktivnosti.</w:t>
      </w:r>
    </w:p>
    <w:p w:rsidR="004D1AFE" w:rsidRDefault="004D1AFE">
      <w:pPr>
        <w:spacing w:line="283" w:lineRule="exact"/>
        <w:rPr>
          <w:rFonts w:ascii="Times New Roman" w:eastAsia="Times New Roman" w:hAnsi="Times New Roman"/>
        </w:rPr>
      </w:pPr>
    </w:p>
    <w:p w:rsidR="004D1AFE" w:rsidRDefault="004D1AFE">
      <w:pPr>
        <w:spacing w:line="0" w:lineRule="atLeast"/>
        <w:ind w:left="1444"/>
        <w:rPr>
          <w:rFonts w:ascii="Times New Roman" w:eastAsia="Times New Roman" w:hAnsi="Times New Roman"/>
          <w:b/>
          <w:sz w:val="24"/>
        </w:rPr>
      </w:pPr>
      <w:r>
        <w:rPr>
          <w:rFonts w:ascii="Times New Roman" w:eastAsia="Times New Roman" w:hAnsi="Times New Roman"/>
          <w:b/>
          <w:sz w:val="24"/>
        </w:rPr>
        <w:t>OBLICI OSNOVNE DELATNOSTI RADA SA DECOM</w:t>
      </w:r>
    </w:p>
    <w:p w:rsidR="004D1AFE" w:rsidRDefault="004D1AFE">
      <w:pPr>
        <w:spacing w:line="10" w:lineRule="exact"/>
        <w:rPr>
          <w:rFonts w:ascii="Times New Roman" w:eastAsia="Times New Roman" w:hAnsi="Times New Roman"/>
        </w:rPr>
      </w:pPr>
    </w:p>
    <w:p w:rsidR="004D1AFE" w:rsidRDefault="004D1AFE">
      <w:pPr>
        <w:spacing w:line="253" w:lineRule="auto"/>
        <w:ind w:left="624" w:right="26" w:firstLine="720"/>
        <w:jc w:val="both"/>
        <w:rPr>
          <w:rFonts w:ascii="Times New Roman" w:eastAsia="Times New Roman" w:hAnsi="Times New Roman"/>
          <w:sz w:val="24"/>
        </w:rPr>
      </w:pPr>
      <w:r>
        <w:rPr>
          <w:rFonts w:ascii="Times New Roman" w:eastAsia="Times New Roman" w:hAnsi="Times New Roman"/>
          <w:sz w:val="24"/>
        </w:rPr>
        <w:t>Polazeći od zakonskih odredaba i uputstava o ostvarivanju Programa vaspitno-obrazovnog rada predškolska ustanova „Mladost“ kao javna ustanova obezbeđuje ostvarivanje sledećih funkcija:</w:t>
      </w:r>
    </w:p>
    <w:p w:rsidR="004D1AFE" w:rsidRDefault="004D1AFE">
      <w:pPr>
        <w:spacing w:line="10" w:lineRule="exact"/>
        <w:rPr>
          <w:rFonts w:ascii="Times New Roman" w:eastAsia="Times New Roman" w:hAnsi="Times New Roman"/>
        </w:rPr>
      </w:pPr>
    </w:p>
    <w:p w:rsidR="004D1AFE" w:rsidRDefault="004D1AFE">
      <w:pPr>
        <w:numPr>
          <w:ilvl w:val="0"/>
          <w:numId w:val="5"/>
        </w:numPr>
        <w:tabs>
          <w:tab w:val="left" w:pos="1804"/>
        </w:tabs>
        <w:spacing w:line="0" w:lineRule="atLeast"/>
        <w:ind w:left="1804" w:hanging="364"/>
        <w:rPr>
          <w:rFonts w:ascii="Times New Roman" w:eastAsia="Times New Roman" w:hAnsi="Times New Roman"/>
          <w:sz w:val="24"/>
        </w:rPr>
      </w:pPr>
      <w:r>
        <w:rPr>
          <w:rFonts w:ascii="Times New Roman" w:eastAsia="Times New Roman" w:hAnsi="Times New Roman"/>
          <w:sz w:val="24"/>
        </w:rPr>
        <w:t>Preventivno-zdravstvenu zaštitu;</w:t>
      </w:r>
    </w:p>
    <w:p w:rsidR="004D1AFE" w:rsidRDefault="004D1AFE">
      <w:pPr>
        <w:spacing w:line="40" w:lineRule="exact"/>
        <w:rPr>
          <w:rFonts w:ascii="Times New Roman" w:eastAsia="Times New Roman" w:hAnsi="Times New Roman"/>
          <w:sz w:val="24"/>
        </w:rPr>
      </w:pPr>
    </w:p>
    <w:p w:rsidR="004D1AFE" w:rsidRDefault="004D1AFE">
      <w:pPr>
        <w:numPr>
          <w:ilvl w:val="0"/>
          <w:numId w:val="5"/>
        </w:numPr>
        <w:tabs>
          <w:tab w:val="left" w:pos="1804"/>
        </w:tabs>
        <w:spacing w:line="0" w:lineRule="atLeast"/>
        <w:ind w:left="1804" w:hanging="364"/>
        <w:rPr>
          <w:rFonts w:ascii="Times New Roman" w:eastAsia="Times New Roman" w:hAnsi="Times New Roman"/>
          <w:sz w:val="24"/>
        </w:rPr>
      </w:pPr>
      <w:r>
        <w:rPr>
          <w:rFonts w:ascii="Times New Roman" w:eastAsia="Times New Roman" w:hAnsi="Times New Roman"/>
          <w:sz w:val="24"/>
        </w:rPr>
        <w:t>Vaspitno-obrazovnu;</w:t>
      </w:r>
    </w:p>
    <w:p w:rsidR="004D1AFE" w:rsidRDefault="004D1AFE">
      <w:pPr>
        <w:spacing w:line="41" w:lineRule="exact"/>
        <w:rPr>
          <w:rFonts w:ascii="Times New Roman" w:eastAsia="Times New Roman" w:hAnsi="Times New Roman"/>
          <w:sz w:val="24"/>
        </w:rPr>
      </w:pPr>
    </w:p>
    <w:p w:rsidR="004D1AFE" w:rsidRDefault="004D1AFE">
      <w:pPr>
        <w:numPr>
          <w:ilvl w:val="0"/>
          <w:numId w:val="5"/>
        </w:numPr>
        <w:tabs>
          <w:tab w:val="left" w:pos="1804"/>
        </w:tabs>
        <w:spacing w:line="0" w:lineRule="atLeast"/>
        <w:ind w:left="1804" w:hanging="364"/>
        <w:rPr>
          <w:rFonts w:ascii="Times New Roman" w:eastAsia="Times New Roman" w:hAnsi="Times New Roman"/>
          <w:sz w:val="24"/>
        </w:rPr>
      </w:pPr>
      <w:r>
        <w:rPr>
          <w:rFonts w:ascii="Times New Roman" w:eastAsia="Times New Roman" w:hAnsi="Times New Roman"/>
          <w:sz w:val="24"/>
        </w:rPr>
        <w:t>Socijalnu funkciju;</w:t>
      </w:r>
    </w:p>
    <w:p w:rsidR="004D1AFE" w:rsidRDefault="004D1AFE">
      <w:pPr>
        <w:spacing w:line="40" w:lineRule="exact"/>
        <w:rPr>
          <w:rFonts w:ascii="Times New Roman" w:eastAsia="Times New Roman" w:hAnsi="Times New Roman"/>
          <w:sz w:val="24"/>
        </w:rPr>
      </w:pPr>
    </w:p>
    <w:p w:rsidR="004D1AFE" w:rsidRDefault="004D1AFE">
      <w:pPr>
        <w:numPr>
          <w:ilvl w:val="0"/>
          <w:numId w:val="5"/>
        </w:numPr>
        <w:tabs>
          <w:tab w:val="left" w:pos="1804"/>
        </w:tabs>
        <w:spacing w:line="0" w:lineRule="atLeast"/>
        <w:ind w:left="1804" w:hanging="364"/>
        <w:rPr>
          <w:rFonts w:ascii="Times New Roman" w:eastAsia="Times New Roman" w:hAnsi="Times New Roman"/>
          <w:sz w:val="24"/>
        </w:rPr>
      </w:pPr>
      <w:r>
        <w:rPr>
          <w:rFonts w:ascii="Times New Roman" w:eastAsia="Times New Roman" w:hAnsi="Times New Roman"/>
          <w:sz w:val="24"/>
        </w:rPr>
        <w:t>Ishranu dece.</w:t>
      </w:r>
    </w:p>
    <w:p w:rsidR="004D1AFE" w:rsidRDefault="004D1AFE">
      <w:pPr>
        <w:spacing w:line="40" w:lineRule="exact"/>
        <w:rPr>
          <w:rFonts w:ascii="Times New Roman" w:eastAsia="Times New Roman" w:hAnsi="Times New Roman"/>
          <w:sz w:val="24"/>
        </w:rPr>
      </w:pPr>
    </w:p>
    <w:p w:rsidR="004D1AFE" w:rsidRDefault="004D1AFE">
      <w:pPr>
        <w:numPr>
          <w:ilvl w:val="0"/>
          <w:numId w:val="5"/>
        </w:numPr>
        <w:tabs>
          <w:tab w:val="left" w:pos="1804"/>
        </w:tabs>
        <w:spacing w:line="0" w:lineRule="atLeast"/>
        <w:ind w:left="1804" w:hanging="364"/>
        <w:rPr>
          <w:rFonts w:ascii="Times New Roman" w:eastAsia="Times New Roman" w:hAnsi="Times New Roman"/>
          <w:sz w:val="24"/>
        </w:rPr>
      </w:pPr>
      <w:r>
        <w:rPr>
          <w:rFonts w:ascii="Times New Roman" w:eastAsia="Times New Roman" w:hAnsi="Times New Roman"/>
          <w:sz w:val="24"/>
        </w:rPr>
        <w:t>Ostvarivanje nabrojanih funkcija realizuje se kroz sledeće oblike rada sa</w:t>
      </w:r>
    </w:p>
    <w:p w:rsidR="004D1AFE" w:rsidRDefault="004D1AFE">
      <w:pPr>
        <w:spacing w:line="43" w:lineRule="exact"/>
        <w:rPr>
          <w:rFonts w:ascii="Times New Roman" w:eastAsia="Times New Roman" w:hAnsi="Times New Roman"/>
        </w:rPr>
      </w:pPr>
    </w:p>
    <w:p w:rsidR="004D1AFE" w:rsidRDefault="004D1AFE">
      <w:pPr>
        <w:spacing w:line="0" w:lineRule="atLeast"/>
        <w:ind w:left="1804"/>
        <w:rPr>
          <w:rFonts w:ascii="Times New Roman" w:eastAsia="Times New Roman" w:hAnsi="Times New Roman"/>
          <w:sz w:val="24"/>
        </w:rPr>
      </w:pPr>
      <w:r>
        <w:rPr>
          <w:rFonts w:ascii="Times New Roman" w:eastAsia="Times New Roman" w:hAnsi="Times New Roman"/>
          <w:sz w:val="24"/>
        </w:rPr>
        <w:t>decom:</w:t>
      </w:r>
    </w:p>
    <w:p w:rsidR="004D1AFE" w:rsidRDefault="004D1AFE">
      <w:pPr>
        <w:spacing w:line="41" w:lineRule="exact"/>
        <w:rPr>
          <w:rFonts w:ascii="Times New Roman" w:eastAsia="Times New Roman" w:hAnsi="Times New Roman"/>
        </w:rPr>
      </w:pPr>
    </w:p>
    <w:p w:rsidR="004D1AFE" w:rsidRDefault="004D1AFE">
      <w:pPr>
        <w:spacing w:line="0" w:lineRule="atLeast"/>
        <w:ind w:left="4"/>
        <w:rPr>
          <w:rFonts w:ascii="Times New Roman" w:eastAsia="Times New Roman" w:hAnsi="Times New Roman"/>
          <w:sz w:val="24"/>
        </w:rPr>
      </w:pPr>
      <w:r>
        <w:rPr>
          <w:rFonts w:ascii="Times New Roman" w:eastAsia="Times New Roman" w:hAnsi="Times New Roman"/>
          <w:sz w:val="24"/>
        </w:rPr>
        <w:t>1.Osnovni oblici rada</w:t>
      </w:r>
    </w:p>
    <w:p w:rsidR="004D1AFE" w:rsidRDefault="004D1AFE">
      <w:pPr>
        <w:spacing w:line="22" w:lineRule="exact"/>
        <w:rPr>
          <w:rFonts w:ascii="Times New Roman" w:eastAsia="Times New Roman" w:hAnsi="Times New Roman"/>
        </w:rPr>
      </w:pPr>
    </w:p>
    <w:p w:rsidR="004D1AFE" w:rsidRDefault="004D1AFE">
      <w:pPr>
        <w:numPr>
          <w:ilvl w:val="1"/>
          <w:numId w:val="6"/>
        </w:numPr>
        <w:tabs>
          <w:tab w:val="left" w:pos="1804"/>
        </w:tabs>
        <w:spacing w:line="0" w:lineRule="atLeast"/>
        <w:ind w:left="1804" w:hanging="364"/>
        <w:rPr>
          <w:rFonts w:ascii="Times New Roman" w:eastAsia="Times New Roman" w:hAnsi="Times New Roman"/>
          <w:sz w:val="24"/>
        </w:rPr>
      </w:pPr>
      <w:r>
        <w:rPr>
          <w:rFonts w:ascii="Times New Roman" w:eastAsia="Times New Roman" w:hAnsi="Times New Roman"/>
          <w:sz w:val="24"/>
        </w:rPr>
        <w:t>Rad sa decom uzrasta do 3 godine – celodnevni boravak;</w:t>
      </w:r>
    </w:p>
    <w:p w:rsidR="004D1AFE" w:rsidRDefault="004D1AFE">
      <w:pPr>
        <w:spacing w:line="53" w:lineRule="exact"/>
        <w:rPr>
          <w:rFonts w:ascii="Times New Roman" w:eastAsia="Times New Roman" w:hAnsi="Times New Roman"/>
          <w:sz w:val="24"/>
        </w:rPr>
      </w:pPr>
    </w:p>
    <w:p w:rsidR="004D1AFE" w:rsidRDefault="004D1AFE">
      <w:pPr>
        <w:numPr>
          <w:ilvl w:val="1"/>
          <w:numId w:val="6"/>
        </w:numPr>
        <w:tabs>
          <w:tab w:val="left" w:pos="1804"/>
        </w:tabs>
        <w:spacing w:line="266" w:lineRule="auto"/>
        <w:ind w:left="1804" w:right="26" w:hanging="364"/>
        <w:rPr>
          <w:rFonts w:ascii="Times New Roman" w:eastAsia="Times New Roman" w:hAnsi="Times New Roman"/>
          <w:sz w:val="24"/>
        </w:rPr>
      </w:pPr>
      <w:r>
        <w:rPr>
          <w:rFonts w:ascii="Times New Roman" w:eastAsia="Times New Roman" w:hAnsi="Times New Roman"/>
          <w:sz w:val="24"/>
        </w:rPr>
        <w:t>Rad sa decom uzrasta od 3 do uključivanja u program pripreme za školu-celodnevni boravak;</w:t>
      </w:r>
    </w:p>
    <w:p w:rsidR="004D1AFE" w:rsidRDefault="004D1AFE">
      <w:pPr>
        <w:spacing w:line="24" w:lineRule="exact"/>
        <w:rPr>
          <w:rFonts w:ascii="Times New Roman" w:eastAsia="Times New Roman" w:hAnsi="Times New Roman"/>
          <w:sz w:val="24"/>
        </w:rPr>
      </w:pPr>
    </w:p>
    <w:p w:rsidR="004D1AFE" w:rsidRDefault="004D1AFE">
      <w:pPr>
        <w:numPr>
          <w:ilvl w:val="1"/>
          <w:numId w:val="6"/>
        </w:numPr>
        <w:tabs>
          <w:tab w:val="left" w:pos="1804"/>
        </w:tabs>
        <w:spacing w:line="264" w:lineRule="auto"/>
        <w:ind w:left="1804" w:right="26" w:hanging="364"/>
        <w:rPr>
          <w:rFonts w:ascii="Times New Roman" w:eastAsia="Times New Roman" w:hAnsi="Times New Roman"/>
          <w:sz w:val="24"/>
        </w:rPr>
      </w:pPr>
      <w:r>
        <w:rPr>
          <w:rFonts w:ascii="Times New Roman" w:eastAsia="Times New Roman" w:hAnsi="Times New Roman"/>
          <w:sz w:val="24"/>
        </w:rPr>
        <w:t>rad sa decom koja su uključena u program pripreme za školu – celodnevni boravak;</w:t>
      </w:r>
    </w:p>
    <w:p w:rsidR="004D1AFE" w:rsidRDefault="004D1AFE">
      <w:pPr>
        <w:spacing w:line="26" w:lineRule="exact"/>
        <w:rPr>
          <w:rFonts w:ascii="Times New Roman" w:eastAsia="Times New Roman" w:hAnsi="Times New Roman"/>
          <w:sz w:val="24"/>
        </w:rPr>
      </w:pPr>
    </w:p>
    <w:p w:rsidR="004D1AFE" w:rsidRDefault="004D1AFE">
      <w:pPr>
        <w:numPr>
          <w:ilvl w:val="1"/>
          <w:numId w:val="6"/>
        </w:numPr>
        <w:tabs>
          <w:tab w:val="left" w:pos="1804"/>
        </w:tabs>
        <w:spacing w:line="265" w:lineRule="auto"/>
        <w:ind w:left="1804" w:right="26" w:hanging="364"/>
        <w:rPr>
          <w:rFonts w:ascii="Times New Roman" w:eastAsia="Times New Roman" w:hAnsi="Times New Roman"/>
          <w:sz w:val="24"/>
        </w:rPr>
      </w:pPr>
      <w:r>
        <w:rPr>
          <w:rFonts w:ascii="Times New Roman" w:eastAsia="Times New Roman" w:hAnsi="Times New Roman"/>
          <w:sz w:val="24"/>
        </w:rPr>
        <w:t>Rad sa decom koja su uključena u program pripreme za školu – četvoročasovni program.</w:t>
      </w:r>
    </w:p>
    <w:p w:rsidR="004D1AFE" w:rsidRDefault="004D1AFE">
      <w:pPr>
        <w:spacing w:line="14" w:lineRule="exact"/>
        <w:rPr>
          <w:rFonts w:ascii="Times New Roman" w:eastAsia="Times New Roman" w:hAnsi="Times New Roman"/>
          <w:sz w:val="24"/>
        </w:rPr>
      </w:pPr>
    </w:p>
    <w:p w:rsidR="004D1AFE" w:rsidRDefault="004D1AFE">
      <w:pPr>
        <w:numPr>
          <w:ilvl w:val="0"/>
          <w:numId w:val="6"/>
        </w:numPr>
        <w:tabs>
          <w:tab w:val="left" w:pos="244"/>
        </w:tabs>
        <w:spacing w:line="0" w:lineRule="atLeast"/>
        <w:ind w:left="244" w:hanging="244"/>
        <w:rPr>
          <w:rFonts w:ascii="Times New Roman" w:eastAsia="Times New Roman" w:hAnsi="Times New Roman"/>
          <w:sz w:val="24"/>
        </w:rPr>
      </w:pPr>
      <w:r>
        <w:rPr>
          <w:rFonts w:ascii="Times New Roman" w:eastAsia="Times New Roman" w:hAnsi="Times New Roman"/>
          <w:sz w:val="24"/>
        </w:rPr>
        <w:t>Specijalni oblici rada</w:t>
      </w:r>
    </w:p>
    <w:p w:rsidR="004D1AFE" w:rsidRDefault="004D1AFE">
      <w:pPr>
        <w:spacing w:line="33" w:lineRule="exact"/>
        <w:rPr>
          <w:rFonts w:ascii="Times New Roman" w:eastAsia="Times New Roman" w:hAnsi="Times New Roman"/>
          <w:sz w:val="24"/>
        </w:rPr>
      </w:pPr>
    </w:p>
    <w:p w:rsidR="004D1AFE" w:rsidRDefault="004D1AFE">
      <w:pPr>
        <w:numPr>
          <w:ilvl w:val="1"/>
          <w:numId w:val="6"/>
        </w:numPr>
        <w:tabs>
          <w:tab w:val="left" w:pos="1804"/>
        </w:tabs>
        <w:spacing w:line="264" w:lineRule="auto"/>
        <w:ind w:left="1804" w:right="26" w:hanging="364"/>
        <w:rPr>
          <w:rFonts w:ascii="Times New Roman" w:eastAsia="Times New Roman" w:hAnsi="Times New Roman"/>
          <w:sz w:val="24"/>
        </w:rPr>
      </w:pPr>
      <w:r>
        <w:rPr>
          <w:rFonts w:ascii="Times New Roman" w:eastAsia="Times New Roman" w:hAnsi="Times New Roman"/>
          <w:sz w:val="24"/>
        </w:rPr>
        <w:t>rad sa decom sa smetnjama u razvoju (Inkluzija i integracija) – poludnevni boravak;</w:t>
      </w:r>
    </w:p>
    <w:p w:rsidR="004D1AFE" w:rsidRDefault="004D1AFE">
      <w:pPr>
        <w:spacing w:line="26" w:lineRule="exact"/>
        <w:rPr>
          <w:rFonts w:ascii="Times New Roman" w:eastAsia="Times New Roman" w:hAnsi="Times New Roman"/>
          <w:sz w:val="24"/>
        </w:rPr>
      </w:pPr>
    </w:p>
    <w:p w:rsidR="004D1AFE" w:rsidRDefault="004D1AFE">
      <w:pPr>
        <w:numPr>
          <w:ilvl w:val="1"/>
          <w:numId w:val="6"/>
        </w:numPr>
        <w:tabs>
          <w:tab w:val="left" w:pos="1804"/>
        </w:tabs>
        <w:spacing w:line="266" w:lineRule="auto"/>
        <w:ind w:left="1804" w:right="26" w:hanging="364"/>
        <w:rPr>
          <w:rFonts w:ascii="Times New Roman" w:eastAsia="Times New Roman" w:hAnsi="Times New Roman"/>
          <w:sz w:val="24"/>
        </w:rPr>
      </w:pPr>
      <w:r>
        <w:rPr>
          <w:rFonts w:ascii="Times New Roman" w:eastAsia="Times New Roman" w:hAnsi="Times New Roman"/>
          <w:sz w:val="24"/>
        </w:rPr>
        <w:t>rad sa decom na dužem bolničkom lečenju (novopazarska banja) – poludnevni boravak;</w:t>
      </w:r>
    </w:p>
    <w:p w:rsidR="004D1AFE" w:rsidRDefault="004D1AFE">
      <w:pPr>
        <w:spacing w:line="24" w:lineRule="exact"/>
        <w:rPr>
          <w:rFonts w:ascii="Times New Roman" w:eastAsia="Times New Roman" w:hAnsi="Times New Roman"/>
          <w:sz w:val="24"/>
        </w:rPr>
      </w:pPr>
    </w:p>
    <w:p w:rsidR="004D1AFE" w:rsidRDefault="004D1AFE">
      <w:pPr>
        <w:numPr>
          <w:ilvl w:val="1"/>
          <w:numId w:val="6"/>
        </w:numPr>
        <w:tabs>
          <w:tab w:val="left" w:pos="1804"/>
        </w:tabs>
        <w:spacing w:line="264" w:lineRule="auto"/>
        <w:ind w:left="1804" w:right="26" w:hanging="364"/>
        <w:rPr>
          <w:rFonts w:ascii="Times New Roman" w:eastAsia="Times New Roman" w:hAnsi="Times New Roman"/>
          <w:sz w:val="24"/>
        </w:rPr>
      </w:pPr>
      <w:r>
        <w:rPr>
          <w:rFonts w:ascii="Times New Roman" w:eastAsia="Times New Roman" w:hAnsi="Times New Roman"/>
          <w:sz w:val="24"/>
        </w:rPr>
        <w:t>Rad sa decom u bolničkim gupama (grupa na internom, hiruškom i ušnom odeljenju).</w:t>
      </w:r>
    </w:p>
    <w:p w:rsidR="004D1AFE" w:rsidRDefault="004D1AFE">
      <w:pPr>
        <w:spacing w:line="14" w:lineRule="exact"/>
        <w:rPr>
          <w:rFonts w:ascii="Times New Roman" w:eastAsia="Times New Roman" w:hAnsi="Times New Roman"/>
          <w:sz w:val="24"/>
        </w:rPr>
      </w:pPr>
    </w:p>
    <w:p w:rsidR="004D1AFE" w:rsidRDefault="004D1AFE">
      <w:pPr>
        <w:numPr>
          <w:ilvl w:val="0"/>
          <w:numId w:val="6"/>
        </w:numPr>
        <w:tabs>
          <w:tab w:val="left" w:pos="244"/>
        </w:tabs>
        <w:spacing w:line="0" w:lineRule="atLeast"/>
        <w:ind w:left="244" w:hanging="244"/>
        <w:rPr>
          <w:rFonts w:ascii="Times New Roman" w:eastAsia="Times New Roman" w:hAnsi="Times New Roman"/>
          <w:sz w:val="24"/>
        </w:rPr>
      </w:pPr>
      <w:r>
        <w:rPr>
          <w:rFonts w:ascii="Times New Roman" w:eastAsia="Times New Roman" w:hAnsi="Times New Roman"/>
          <w:sz w:val="24"/>
        </w:rPr>
        <w:t>Dodatni oblici rada</w:t>
      </w:r>
    </w:p>
    <w:p w:rsidR="004D1AFE" w:rsidRDefault="004D1AFE">
      <w:pPr>
        <w:spacing w:line="21" w:lineRule="exact"/>
        <w:rPr>
          <w:rFonts w:ascii="Times New Roman" w:eastAsia="Times New Roman" w:hAnsi="Times New Roman"/>
          <w:sz w:val="24"/>
        </w:rPr>
      </w:pPr>
    </w:p>
    <w:p w:rsidR="004D1AFE" w:rsidRDefault="004D1AFE">
      <w:pPr>
        <w:numPr>
          <w:ilvl w:val="1"/>
          <w:numId w:val="6"/>
        </w:numPr>
        <w:tabs>
          <w:tab w:val="left" w:pos="1804"/>
        </w:tabs>
        <w:spacing w:line="0" w:lineRule="atLeast"/>
        <w:ind w:left="1804" w:hanging="364"/>
        <w:rPr>
          <w:rFonts w:ascii="Times New Roman" w:eastAsia="Times New Roman" w:hAnsi="Times New Roman"/>
          <w:sz w:val="24"/>
        </w:rPr>
      </w:pPr>
      <w:r>
        <w:rPr>
          <w:rFonts w:ascii="Times New Roman" w:eastAsia="Times New Roman" w:hAnsi="Times New Roman"/>
          <w:sz w:val="24"/>
        </w:rPr>
        <w:t>radionice ( likovna, dramska, muzička, istraživačka, ekološka);</w:t>
      </w:r>
    </w:p>
    <w:p w:rsidR="004D1AFE" w:rsidRDefault="004D1AFE">
      <w:pPr>
        <w:spacing w:line="43" w:lineRule="exact"/>
        <w:rPr>
          <w:rFonts w:ascii="Times New Roman" w:eastAsia="Times New Roman" w:hAnsi="Times New Roman"/>
          <w:sz w:val="24"/>
        </w:rPr>
      </w:pPr>
    </w:p>
    <w:p w:rsidR="004D1AFE" w:rsidRDefault="004D1AFE">
      <w:pPr>
        <w:numPr>
          <w:ilvl w:val="1"/>
          <w:numId w:val="6"/>
        </w:numPr>
        <w:tabs>
          <w:tab w:val="left" w:pos="1804"/>
        </w:tabs>
        <w:spacing w:line="0" w:lineRule="atLeast"/>
        <w:ind w:left="1804" w:hanging="364"/>
        <w:rPr>
          <w:rFonts w:ascii="Times New Roman" w:eastAsia="Times New Roman" w:hAnsi="Times New Roman"/>
          <w:sz w:val="24"/>
        </w:rPr>
      </w:pPr>
      <w:r>
        <w:rPr>
          <w:rFonts w:ascii="Times New Roman" w:eastAsia="Times New Roman" w:hAnsi="Times New Roman"/>
          <w:sz w:val="24"/>
        </w:rPr>
        <w:t>pričaonica (dečja prava, maternji jezik, bukvar lepog ponašanja)</w:t>
      </w:r>
    </w:p>
    <w:p w:rsidR="004D1AFE" w:rsidRDefault="004D1AFE">
      <w:pPr>
        <w:spacing w:line="40" w:lineRule="exact"/>
        <w:rPr>
          <w:rFonts w:ascii="Times New Roman" w:eastAsia="Times New Roman" w:hAnsi="Times New Roman"/>
          <w:sz w:val="24"/>
        </w:rPr>
      </w:pPr>
    </w:p>
    <w:p w:rsidR="004D1AFE" w:rsidRDefault="004D1AFE">
      <w:pPr>
        <w:numPr>
          <w:ilvl w:val="1"/>
          <w:numId w:val="6"/>
        </w:numPr>
        <w:tabs>
          <w:tab w:val="left" w:pos="1804"/>
        </w:tabs>
        <w:spacing w:line="0" w:lineRule="atLeast"/>
        <w:ind w:left="1804" w:hanging="364"/>
        <w:rPr>
          <w:rFonts w:ascii="Times New Roman" w:eastAsia="Times New Roman" w:hAnsi="Times New Roman"/>
          <w:sz w:val="24"/>
        </w:rPr>
      </w:pPr>
      <w:r>
        <w:rPr>
          <w:rFonts w:ascii="Times New Roman" w:eastAsia="Times New Roman" w:hAnsi="Times New Roman"/>
          <w:sz w:val="24"/>
        </w:rPr>
        <w:t>igraonice;</w:t>
      </w:r>
    </w:p>
    <w:p w:rsidR="004D1AFE" w:rsidRDefault="004D1AFE">
      <w:pPr>
        <w:spacing w:line="353" w:lineRule="exact"/>
        <w:rPr>
          <w:rFonts w:ascii="Times New Roman" w:eastAsia="Times New Roman" w:hAnsi="Times New Roman"/>
        </w:rPr>
      </w:pPr>
    </w:p>
    <w:p w:rsidR="004D1AFE" w:rsidRDefault="004D1AFE">
      <w:pPr>
        <w:spacing w:line="0" w:lineRule="atLeast"/>
        <w:ind w:left="8904"/>
        <w:rPr>
          <w:rFonts w:ascii="Times New Roman" w:eastAsia="Times New Roman" w:hAnsi="Times New Roman"/>
          <w:sz w:val="24"/>
        </w:rPr>
      </w:pPr>
      <w:r>
        <w:rPr>
          <w:rFonts w:ascii="Times New Roman" w:eastAsia="Times New Roman" w:hAnsi="Times New Roman"/>
          <w:sz w:val="24"/>
        </w:rPr>
        <w:t>4</w:t>
      </w:r>
    </w:p>
    <w:p w:rsidR="004D1AFE" w:rsidRDefault="004D1AFE">
      <w:pPr>
        <w:spacing w:line="0" w:lineRule="atLeast"/>
        <w:ind w:left="8904"/>
        <w:rPr>
          <w:rFonts w:ascii="Times New Roman" w:eastAsia="Times New Roman" w:hAnsi="Times New Roman"/>
          <w:sz w:val="24"/>
        </w:rPr>
        <w:sectPr w:rsidR="004D1AFE">
          <w:pgSz w:w="11900" w:h="16838"/>
          <w:pgMar w:top="714" w:right="1440" w:bottom="427" w:left="1416" w:header="0" w:footer="0" w:gutter="0"/>
          <w:cols w:space="0" w:equalWidth="0">
            <w:col w:w="9050"/>
          </w:cols>
          <w:docGrid w:linePitch="360"/>
        </w:sectPr>
      </w:pPr>
    </w:p>
    <w:p w:rsidR="004D1AFE" w:rsidRDefault="004D1AFE">
      <w:pPr>
        <w:numPr>
          <w:ilvl w:val="2"/>
          <w:numId w:val="7"/>
        </w:numPr>
        <w:tabs>
          <w:tab w:val="left" w:pos="1804"/>
        </w:tabs>
        <w:spacing w:line="272" w:lineRule="auto"/>
        <w:ind w:left="1804" w:right="26" w:hanging="364"/>
        <w:jc w:val="both"/>
        <w:rPr>
          <w:rFonts w:ascii="Times New Roman" w:eastAsia="Times New Roman" w:hAnsi="Times New Roman"/>
          <w:sz w:val="24"/>
        </w:rPr>
      </w:pPr>
      <w:bookmarkStart w:id="8" w:name="page10"/>
      <w:bookmarkEnd w:id="8"/>
      <w:r>
        <w:rPr>
          <w:rFonts w:ascii="Times New Roman" w:eastAsia="Times New Roman" w:hAnsi="Times New Roman"/>
          <w:sz w:val="24"/>
        </w:rPr>
        <w:lastRenderedPageBreak/>
        <w:t>Manifestacije (U organizaciji Dečje plesne asocijacije svake godine se tradicionalno održava manifestacija „Rastimo uz ples“, na gradskom stadionu svi predškolci sa svojim vaspitačima i roditeljima plešu u cilju svečanog ispraćaja predškolaca).</w:t>
      </w:r>
    </w:p>
    <w:p w:rsidR="004D1AFE" w:rsidRDefault="004D1AFE">
      <w:pPr>
        <w:spacing w:line="6" w:lineRule="exact"/>
        <w:rPr>
          <w:rFonts w:ascii="Times New Roman" w:eastAsia="Times New Roman" w:hAnsi="Times New Roman"/>
          <w:sz w:val="24"/>
        </w:rPr>
      </w:pPr>
    </w:p>
    <w:p w:rsidR="004D1AFE" w:rsidRDefault="004D1AFE">
      <w:pPr>
        <w:numPr>
          <w:ilvl w:val="0"/>
          <w:numId w:val="7"/>
        </w:numPr>
        <w:tabs>
          <w:tab w:val="left" w:pos="244"/>
        </w:tabs>
        <w:spacing w:line="0" w:lineRule="atLeast"/>
        <w:ind w:left="244" w:hanging="244"/>
        <w:rPr>
          <w:rFonts w:ascii="Times New Roman" w:eastAsia="Times New Roman" w:hAnsi="Times New Roman"/>
          <w:sz w:val="24"/>
        </w:rPr>
      </w:pPr>
      <w:r>
        <w:rPr>
          <w:rFonts w:ascii="Times New Roman" w:eastAsia="Times New Roman" w:hAnsi="Times New Roman"/>
          <w:sz w:val="24"/>
        </w:rPr>
        <w:t>Povremeni oblici rada</w:t>
      </w:r>
    </w:p>
    <w:p w:rsidR="004D1AFE" w:rsidRDefault="004D1AFE">
      <w:pPr>
        <w:spacing w:line="21" w:lineRule="exact"/>
        <w:rPr>
          <w:rFonts w:ascii="Times New Roman" w:eastAsia="Times New Roman" w:hAnsi="Times New Roman"/>
          <w:sz w:val="24"/>
        </w:rPr>
      </w:pPr>
    </w:p>
    <w:p w:rsidR="004D1AFE" w:rsidRDefault="004D1AFE">
      <w:pPr>
        <w:numPr>
          <w:ilvl w:val="1"/>
          <w:numId w:val="7"/>
        </w:numPr>
        <w:tabs>
          <w:tab w:val="left" w:pos="1344"/>
        </w:tabs>
        <w:spacing w:line="0" w:lineRule="atLeast"/>
        <w:ind w:left="1344" w:hanging="352"/>
        <w:rPr>
          <w:rFonts w:ascii="Times New Roman" w:eastAsia="Times New Roman" w:hAnsi="Times New Roman"/>
          <w:sz w:val="24"/>
        </w:rPr>
      </w:pPr>
      <w:r>
        <w:rPr>
          <w:rFonts w:ascii="Times New Roman" w:eastAsia="Times New Roman" w:hAnsi="Times New Roman"/>
          <w:sz w:val="24"/>
        </w:rPr>
        <w:t>dečiji vrtić u prirodi;</w:t>
      </w:r>
    </w:p>
    <w:p w:rsidR="004D1AFE" w:rsidRDefault="004D1AFE">
      <w:pPr>
        <w:spacing w:line="40" w:lineRule="exact"/>
        <w:rPr>
          <w:rFonts w:ascii="Times New Roman" w:eastAsia="Times New Roman" w:hAnsi="Times New Roman"/>
          <w:sz w:val="24"/>
        </w:rPr>
      </w:pPr>
    </w:p>
    <w:p w:rsidR="004D1AFE" w:rsidRDefault="004D1AFE">
      <w:pPr>
        <w:numPr>
          <w:ilvl w:val="1"/>
          <w:numId w:val="7"/>
        </w:numPr>
        <w:tabs>
          <w:tab w:val="left" w:pos="1344"/>
        </w:tabs>
        <w:spacing w:line="0" w:lineRule="atLeast"/>
        <w:ind w:left="1344" w:hanging="352"/>
        <w:rPr>
          <w:rFonts w:ascii="Times New Roman" w:eastAsia="Times New Roman" w:hAnsi="Times New Roman"/>
          <w:sz w:val="24"/>
        </w:rPr>
      </w:pPr>
      <w:r>
        <w:rPr>
          <w:rFonts w:ascii="Times New Roman" w:eastAsia="Times New Roman" w:hAnsi="Times New Roman"/>
          <w:sz w:val="24"/>
        </w:rPr>
        <w:t>rekreacija;</w:t>
      </w:r>
    </w:p>
    <w:p w:rsidR="004D1AFE" w:rsidRDefault="004D1AFE">
      <w:pPr>
        <w:spacing w:line="43" w:lineRule="exact"/>
        <w:rPr>
          <w:rFonts w:ascii="Times New Roman" w:eastAsia="Times New Roman" w:hAnsi="Times New Roman"/>
          <w:sz w:val="24"/>
        </w:rPr>
      </w:pPr>
    </w:p>
    <w:p w:rsidR="004D1AFE" w:rsidRDefault="004D1AFE">
      <w:pPr>
        <w:numPr>
          <w:ilvl w:val="1"/>
          <w:numId w:val="7"/>
        </w:numPr>
        <w:tabs>
          <w:tab w:val="left" w:pos="1344"/>
        </w:tabs>
        <w:spacing w:line="0" w:lineRule="atLeast"/>
        <w:ind w:left="1344" w:hanging="352"/>
        <w:rPr>
          <w:rFonts w:ascii="Times New Roman" w:eastAsia="Times New Roman" w:hAnsi="Times New Roman"/>
          <w:sz w:val="24"/>
        </w:rPr>
      </w:pPr>
      <w:r>
        <w:rPr>
          <w:rFonts w:ascii="Times New Roman" w:eastAsia="Times New Roman" w:hAnsi="Times New Roman"/>
          <w:sz w:val="24"/>
        </w:rPr>
        <w:t>letovanje i zimovanje;</w:t>
      </w:r>
    </w:p>
    <w:p w:rsidR="004D1AFE" w:rsidRDefault="004D1AFE">
      <w:pPr>
        <w:spacing w:line="40" w:lineRule="exact"/>
        <w:rPr>
          <w:rFonts w:ascii="Times New Roman" w:eastAsia="Times New Roman" w:hAnsi="Times New Roman"/>
          <w:sz w:val="24"/>
        </w:rPr>
      </w:pPr>
    </w:p>
    <w:p w:rsidR="004D1AFE" w:rsidRDefault="004D1AFE">
      <w:pPr>
        <w:numPr>
          <w:ilvl w:val="1"/>
          <w:numId w:val="7"/>
        </w:numPr>
        <w:tabs>
          <w:tab w:val="left" w:pos="1364"/>
        </w:tabs>
        <w:spacing w:line="0" w:lineRule="atLeast"/>
        <w:ind w:left="1364" w:hanging="372"/>
        <w:rPr>
          <w:rFonts w:ascii="Times New Roman" w:eastAsia="Times New Roman" w:hAnsi="Times New Roman"/>
          <w:sz w:val="24"/>
        </w:rPr>
      </w:pPr>
      <w:r>
        <w:rPr>
          <w:rFonts w:ascii="Times New Roman" w:eastAsia="Times New Roman" w:hAnsi="Times New Roman"/>
          <w:sz w:val="24"/>
        </w:rPr>
        <w:t>izleti.</w:t>
      </w:r>
    </w:p>
    <w:p w:rsidR="004D1AFE" w:rsidRDefault="004D1AFE">
      <w:pPr>
        <w:spacing w:line="21" w:lineRule="exact"/>
        <w:rPr>
          <w:rFonts w:ascii="Times New Roman" w:eastAsia="Times New Roman" w:hAnsi="Times New Roman"/>
          <w:sz w:val="24"/>
        </w:rPr>
      </w:pPr>
    </w:p>
    <w:p w:rsidR="004D1AFE" w:rsidRDefault="004D1AFE">
      <w:pPr>
        <w:numPr>
          <w:ilvl w:val="0"/>
          <w:numId w:val="7"/>
        </w:numPr>
        <w:tabs>
          <w:tab w:val="left" w:pos="244"/>
        </w:tabs>
        <w:spacing w:line="0" w:lineRule="atLeast"/>
        <w:ind w:left="244" w:hanging="244"/>
        <w:rPr>
          <w:rFonts w:ascii="Times New Roman" w:eastAsia="Times New Roman" w:hAnsi="Times New Roman"/>
          <w:sz w:val="24"/>
        </w:rPr>
      </w:pPr>
      <w:r>
        <w:rPr>
          <w:rFonts w:ascii="Times New Roman" w:eastAsia="Times New Roman" w:hAnsi="Times New Roman"/>
          <w:sz w:val="24"/>
        </w:rPr>
        <w:t>Usluge porodici - Pedagoško-psihološko savetovalište</w:t>
      </w:r>
    </w:p>
    <w:p w:rsidR="004D1AFE" w:rsidRDefault="004D1AFE">
      <w:pPr>
        <w:spacing w:line="21" w:lineRule="exact"/>
        <w:rPr>
          <w:rFonts w:ascii="Times New Roman" w:eastAsia="Times New Roman" w:hAnsi="Times New Roman"/>
          <w:sz w:val="24"/>
        </w:rPr>
      </w:pPr>
    </w:p>
    <w:p w:rsidR="004D1AFE" w:rsidRDefault="004D1AFE">
      <w:pPr>
        <w:numPr>
          <w:ilvl w:val="2"/>
          <w:numId w:val="7"/>
        </w:numPr>
        <w:tabs>
          <w:tab w:val="left" w:pos="1584"/>
        </w:tabs>
        <w:spacing w:line="0" w:lineRule="atLeast"/>
        <w:ind w:left="1584" w:hanging="144"/>
        <w:rPr>
          <w:rFonts w:ascii="Times New Roman" w:eastAsia="Times New Roman" w:hAnsi="Times New Roman"/>
          <w:sz w:val="24"/>
        </w:rPr>
      </w:pPr>
      <w:r>
        <w:rPr>
          <w:rFonts w:ascii="Times New Roman" w:eastAsia="Times New Roman" w:hAnsi="Times New Roman"/>
          <w:sz w:val="24"/>
        </w:rPr>
        <w:t>Pedagoško-psihološko savetovalište</w:t>
      </w:r>
    </w:p>
    <w:p w:rsidR="004D1AFE" w:rsidRDefault="004D1AFE">
      <w:pPr>
        <w:spacing w:line="336" w:lineRule="exact"/>
        <w:rPr>
          <w:rFonts w:ascii="Times New Roman" w:eastAsia="Times New Roman" w:hAnsi="Times New Roman"/>
        </w:rPr>
      </w:pPr>
    </w:p>
    <w:p w:rsidR="004D1AFE" w:rsidRDefault="004D1AFE">
      <w:pPr>
        <w:spacing w:line="246" w:lineRule="auto"/>
        <w:ind w:left="1420" w:right="340"/>
        <w:jc w:val="center"/>
        <w:rPr>
          <w:rFonts w:ascii="Times New Roman" w:eastAsia="Times New Roman" w:hAnsi="Times New Roman"/>
          <w:b/>
          <w:sz w:val="24"/>
        </w:rPr>
      </w:pPr>
      <w:r>
        <w:rPr>
          <w:rFonts w:ascii="Times New Roman" w:eastAsia="Times New Roman" w:hAnsi="Times New Roman"/>
          <w:b/>
          <w:sz w:val="24"/>
        </w:rPr>
        <w:t>VASPITNO-OBRAZOVNI RAD SA DECOM SA SMETNJAMA U RAZVOJU – INKLUZIJA I INTERGRACIJA, BOLNIČKE GRUPE</w:t>
      </w:r>
    </w:p>
    <w:p w:rsidR="004D1AFE" w:rsidRDefault="004D1AFE">
      <w:pPr>
        <w:spacing w:line="186" w:lineRule="exact"/>
        <w:rPr>
          <w:rFonts w:ascii="Times New Roman" w:eastAsia="Times New Roman" w:hAnsi="Times New Roman"/>
        </w:rPr>
      </w:pPr>
    </w:p>
    <w:p w:rsidR="004D1AFE" w:rsidRDefault="004D1AFE">
      <w:pPr>
        <w:spacing w:line="246" w:lineRule="auto"/>
        <w:ind w:left="4" w:right="26" w:firstLine="708"/>
        <w:jc w:val="both"/>
        <w:rPr>
          <w:rFonts w:ascii="Times New Roman" w:eastAsia="Times New Roman" w:hAnsi="Times New Roman"/>
          <w:sz w:val="24"/>
        </w:rPr>
      </w:pPr>
      <w:r>
        <w:rPr>
          <w:rFonts w:ascii="Times New Roman" w:eastAsia="Times New Roman" w:hAnsi="Times New Roman"/>
          <w:sz w:val="24"/>
        </w:rPr>
        <w:t>Rad sa decom sa smetnjama u razvoju u Predškolskoj ustanovi „Mladost“ realizuje se kroz inkluziju i integraciju.</w:t>
      </w:r>
    </w:p>
    <w:p w:rsidR="004D1AFE" w:rsidRDefault="004D1AFE">
      <w:pPr>
        <w:spacing w:line="190" w:lineRule="exact"/>
        <w:rPr>
          <w:rFonts w:ascii="Times New Roman" w:eastAsia="Times New Roman" w:hAnsi="Times New Roman"/>
        </w:rPr>
      </w:pPr>
    </w:p>
    <w:p w:rsidR="004D1AFE" w:rsidRDefault="004D1AFE">
      <w:pPr>
        <w:spacing w:line="254" w:lineRule="auto"/>
        <w:ind w:left="4" w:right="26" w:firstLine="720"/>
        <w:jc w:val="both"/>
        <w:rPr>
          <w:rFonts w:ascii="Times New Roman" w:eastAsia="Times New Roman" w:hAnsi="Times New Roman"/>
          <w:sz w:val="24"/>
        </w:rPr>
      </w:pPr>
      <w:r>
        <w:rPr>
          <w:rFonts w:ascii="Times New Roman" w:eastAsia="Times New Roman" w:hAnsi="Times New Roman"/>
          <w:sz w:val="24"/>
        </w:rPr>
        <w:t>Integracija dece sa smetnjama u razvoju se ostvaruje u razvojnoj grupi, gde deca iz ove grupe provode deo vremena i u redovnim grupama. Za svako dete se izrađuje individualni obrazovni plan u čijoj izradi obavezno učestvuje defektolog, vaspitač, stručni saradnik i roditelj (Tim za podršku deteta).</w:t>
      </w:r>
    </w:p>
    <w:p w:rsidR="004D1AFE" w:rsidRDefault="004D1AFE">
      <w:pPr>
        <w:spacing w:line="183" w:lineRule="exact"/>
        <w:rPr>
          <w:rFonts w:ascii="Times New Roman" w:eastAsia="Times New Roman" w:hAnsi="Times New Roman"/>
        </w:rPr>
      </w:pPr>
    </w:p>
    <w:p w:rsidR="004D1AFE" w:rsidRDefault="004D1AFE">
      <w:pPr>
        <w:spacing w:line="254" w:lineRule="auto"/>
        <w:ind w:left="4" w:right="26" w:firstLine="720"/>
        <w:jc w:val="both"/>
        <w:rPr>
          <w:rFonts w:ascii="Times New Roman" w:eastAsia="Times New Roman" w:hAnsi="Times New Roman"/>
          <w:sz w:val="24"/>
        </w:rPr>
      </w:pPr>
      <w:r>
        <w:rPr>
          <w:rFonts w:ascii="Times New Roman" w:eastAsia="Times New Roman" w:hAnsi="Times New Roman"/>
          <w:sz w:val="24"/>
        </w:rPr>
        <w:t>U okviru Inkluzivnog programa, u predškolskoj ustanovi „Mladost“ je obuhvaćeno 25 dece sa rešenjima Interresorne komisije. Deca sa težim smetnjama u razvoju imaju i svog ličnog pratioca koga dodeljuje Udruženje psihologa Novi Pazar. U predškolskoj ustanovi boravi 8 ličnih pratioca koji borave sa decom svo vreme.</w:t>
      </w:r>
    </w:p>
    <w:p w:rsidR="004D1AFE" w:rsidRDefault="004D1AFE">
      <w:pPr>
        <w:spacing w:line="183" w:lineRule="exact"/>
        <w:rPr>
          <w:rFonts w:ascii="Times New Roman" w:eastAsia="Times New Roman" w:hAnsi="Times New Roman"/>
        </w:rPr>
      </w:pPr>
    </w:p>
    <w:p w:rsidR="004D1AFE" w:rsidRDefault="004D1AFE">
      <w:pPr>
        <w:spacing w:line="250" w:lineRule="auto"/>
        <w:ind w:left="4" w:right="26" w:firstLine="720"/>
        <w:jc w:val="both"/>
        <w:rPr>
          <w:rFonts w:ascii="Times New Roman" w:eastAsia="Times New Roman" w:hAnsi="Times New Roman"/>
          <w:b/>
          <w:sz w:val="24"/>
          <w:u w:val="single"/>
        </w:rPr>
      </w:pPr>
      <w:r>
        <w:rPr>
          <w:rFonts w:ascii="Times New Roman" w:eastAsia="Times New Roman" w:hAnsi="Times New Roman"/>
          <w:sz w:val="24"/>
        </w:rPr>
        <w:t xml:space="preserve">U predškolskoj ustanovi vaspitno-obrazovni rad se odvija i u 4 grupe na </w:t>
      </w:r>
      <w:r>
        <w:rPr>
          <w:rFonts w:ascii="Times New Roman" w:eastAsia="Times New Roman" w:hAnsi="Times New Roman"/>
          <w:b/>
          <w:sz w:val="24"/>
          <w:u w:val="single"/>
        </w:rPr>
        <w:t>bolničkom</w:t>
      </w:r>
      <w:r>
        <w:rPr>
          <w:rFonts w:ascii="Times New Roman" w:eastAsia="Times New Roman" w:hAnsi="Times New Roman"/>
          <w:sz w:val="24"/>
        </w:rPr>
        <w:t xml:space="preserve"> </w:t>
      </w:r>
      <w:r>
        <w:rPr>
          <w:rFonts w:ascii="Times New Roman" w:eastAsia="Times New Roman" w:hAnsi="Times New Roman"/>
          <w:b/>
          <w:sz w:val="24"/>
          <w:u w:val="single"/>
        </w:rPr>
        <w:t>lečenju:</w:t>
      </w:r>
    </w:p>
    <w:p w:rsidR="004D1AFE" w:rsidRDefault="004D1AFE">
      <w:pPr>
        <w:spacing w:line="166" w:lineRule="exact"/>
        <w:rPr>
          <w:rFonts w:ascii="Times New Roman" w:eastAsia="Times New Roman" w:hAnsi="Times New Roman"/>
        </w:rPr>
      </w:pPr>
    </w:p>
    <w:p w:rsidR="004D1AFE" w:rsidRDefault="004D1AFE">
      <w:pPr>
        <w:numPr>
          <w:ilvl w:val="0"/>
          <w:numId w:val="8"/>
        </w:numPr>
        <w:tabs>
          <w:tab w:val="left" w:pos="1344"/>
        </w:tabs>
        <w:spacing w:line="0" w:lineRule="atLeast"/>
        <w:ind w:left="1344" w:hanging="352"/>
        <w:rPr>
          <w:rFonts w:ascii="Times New Roman" w:eastAsia="Times New Roman" w:hAnsi="Times New Roman"/>
          <w:sz w:val="24"/>
        </w:rPr>
      </w:pPr>
      <w:r>
        <w:rPr>
          <w:rFonts w:ascii="Times New Roman" w:eastAsia="Times New Roman" w:hAnsi="Times New Roman"/>
          <w:sz w:val="24"/>
        </w:rPr>
        <w:t>1 grupa dece na bolničkom lečenju u Zavodu Novopazarske banje;</w:t>
      </w:r>
    </w:p>
    <w:p w:rsidR="004D1AFE" w:rsidRDefault="004D1AFE">
      <w:pPr>
        <w:spacing w:line="12" w:lineRule="exact"/>
        <w:rPr>
          <w:rFonts w:ascii="Times New Roman" w:eastAsia="Times New Roman" w:hAnsi="Times New Roman"/>
          <w:sz w:val="24"/>
        </w:rPr>
      </w:pPr>
    </w:p>
    <w:p w:rsidR="004D1AFE" w:rsidRDefault="004D1AFE">
      <w:pPr>
        <w:numPr>
          <w:ilvl w:val="0"/>
          <w:numId w:val="8"/>
        </w:numPr>
        <w:tabs>
          <w:tab w:val="left" w:pos="1344"/>
        </w:tabs>
        <w:spacing w:line="234" w:lineRule="auto"/>
        <w:ind w:left="1344" w:right="166" w:hanging="352"/>
        <w:rPr>
          <w:rFonts w:ascii="Times New Roman" w:eastAsia="Times New Roman" w:hAnsi="Times New Roman"/>
          <w:sz w:val="24"/>
        </w:rPr>
      </w:pPr>
      <w:r>
        <w:rPr>
          <w:rFonts w:ascii="Times New Roman" w:eastAsia="Times New Roman" w:hAnsi="Times New Roman"/>
          <w:sz w:val="24"/>
        </w:rPr>
        <w:t>3 grupe dece pri Zdravstvenom centru u Novom Pazaru (Orl odeljenje, ZC-dečje odeljenje, Hiruško odeljenje).</w:t>
      </w:r>
    </w:p>
    <w:p w:rsidR="004D1AFE" w:rsidRDefault="004D1AFE">
      <w:pPr>
        <w:spacing w:line="200" w:lineRule="exact"/>
        <w:rPr>
          <w:rFonts w:ascii="Times New Roman" w:eastAsia="Times New Roman" w:hAnsi="Times New Roman"/>
        </w:rPr>
      </w:pPr>
    </w:p>
    <w:p w:rsidR="004D1AFE" w:rsidRDefault="004D1AFE">
      <w:pPr>
        <w:spacing w:line="265" w:lineRule="exact"/>
        <w:rPr>
          <w:rFonts w:ascii="Times New Roman" w:eastAsia="Times New Roman" w:hAnsi="Times New Roman"/>
        </w:rPr>
      </w:pPr>
    </w:p>
    <w:p w:rsidR="004D1AFE" w:rsidRDefault="004D1AFE">
      <w:pPr>
        <w:spacing w:line="0" w:lineRule="atLeast"/>
        <w:ind w:right="23"/>
        <w:jc w:val="center"/>
        <w:rPr>
          <w:rFonts w:ascii="Times New Roman" w:eastAsia="Times New Roman" w:hAnsi="Times New Roman"/>
          <w:b/>
          <w:sz w:val="24"/>
        </w:rPr>
      </w:pPr>
      <w:r>
        <w:rPr>
          <w:rFonts w:ascii="Times New Roman" w:eastAsia="Times New Roman" w:hAnsi="Times New Roman"/>
          <w:b/>
          <w:sz w:val="24"/>
        </w:rPr>
        <w:t>ZAKLJUČAK</w:t>
      </w:r>
    </w:p>
    <w:p w:rsidR="004D1AFE" w:rsidRDefault="004D1AFE">
      <w:pPr>
        <w:spacing w:line="190" w:lineRule="exact"/>
        <w:rPr>
          <w:rFonts w:ascii="Times New Roman" w:eastAsia="Times New Roman" w:hAnsi="Times New Roman"/>
        </w:rPr>
      </w:pPr>
    </w:p>
    <w:p w:rsidR="004D1AFE" w:rsidRDefault="004D1AFE">
      <w:pPr>
        <w:spacing w:line="257" w:lineRule="auto"/>
        <w:ind w:left="4" w:right="26" w:firstLine="708"/>
        <w:jc w:val="both"/>
        <w:rPr>
          <w:rFonts w:ascii="Times New Roman" w:eastAsia="Times New Roman" w:hAnsi="Times New Roman"/>
          <w:sz w:val="24"/>
        </w:rPr>
      </w:pPr>
      <w:r>
        <w:rPr>
          <w:rFonts w:ascii="Times New Roman" w:eastAsia="Times New Roman" w:hAnsi="Times New Roman"/>
          <w:sz w:val="24"/>
        </w:rPr>
        <w:t>Na kraju možemo još jednom pomenuti da pored velikog broja dece u Novom Pazaru, obuhvat dece u Predškolskoj ustanovi „Mladost“ je veoma mali. Jedino kada su deca predškolskog pripremnog programa u pitanju to nije slučaj, zato što je obuhvat 84, 4 % od ukupnog broja dece ovog uzrasta u našem gradu. Prostorni kapaciteti su nedovoljni za smeštaj dece, naročito u centralnim delovima grada, što govore najbolje statistički podaci. Lista čekanja roditelja svake godine iznosi i preko 500 dece koja čekaju na upis u jaslenom i vrtićkom delu naših objekata. Da bi se podmirile potrebe smeštajnog kapaciteta za svu decu koja su na listi čekanja potrebno je prema našoj proceni izgraditi najmanje 10 vrtića kako bi se i postojeći vrtići rasteretili a vaspitno-obrazovni rad obavljao u uslovima planiranim zakonskim normativima.</w:t>
      </w:r>
    </w:p>
    <w:p w:rsidR="004D1AFE" w:rsidRDefault="004D1AFE">
      <w:pPr>
        <w:spacing w:line="200" w:lineRule="exact"/>
        <w:rPr>
          <w:rFonts w:ascii="Times New Roman" w:eastAsia="Times New Roman" w:hAnsi="Times New Roman"/>
        </w:rPr>
      </w:pPr>
    </w:p>
    <w:p w:rsidR="004D1AFE" w:rsidRDefault="004D1AFE">
      <w:pPr>
        <w:spacing w:line="200" w:lineRule="exact"/>
        <w:rPr>
          <w:rFonts w:ascii="Times New Roman" w:eastAsia="Times New Roman" w:hAnsi="Times New Roman"/>
        </w:rPr>
      </w:pPr>
    </w:p>
    <w:p w:rsidR="004D1AFE" w:rsidRDefault="004D1AFE">
      <w:pPr>
        <w:spacing w:line="200" w:lineRule="exact"/>
        <w:rPr>
          <w:rFonts w:ascii="Times New Roman" w:eastAsia="Times New Roman" w:hAnsi="Times New Roman"/>
        </w:rPr>
      </w:pPr>
    </w:p>
    <w:p w:rsidR="004D1AFE" w:rsidRDefault="004D1AFE">
      <w:pPr>
        <w:spacing w:line="200" w:lineRule="exact"/>
        <w:rPr>
          <w:rFonts w:ascii="Times New Roman" w:eastAsia="Times New Roman" w:hAnsi="Times New Roman"/>
        </w:rPr>
      </w:pPr>
    </w:p>
    <w:p w:rsidR="004D1AFE" w:rsidRDefault="004D1AFE">
      <w:pPr>
        <w:spacing w:line="200" w:lineRule="exact"/>
        <w:rPr>
          <w:rFonts w:ascii="Times New Roman" w:eastAsia="Times New Roman" w:hAnsi="Times New Roman"/>
        </w:rPr>
      </w:pPr>
    </w:p>
    <w:p w:rsidR="004D1AFE" w:rsidRDefault="004D1AFE">
      <w:pPr>
        <w:spacing w:line="200" w:lineRule="exact"/>
        <w:rPr>
          <w:rFonts w:ascii="Times New Roman" w:eastAsia="Times New Roman" w:hAnsi="Times New Roman"/>
        </w:rPr>
      </w:pPr>
    </w:p>
    <w:p w:rsidR="004D1AFE" w:rsidRDefault="004D1AFE">
      <w:pPr>
        <w:spacing w:line="266" w:lineRule="exact"/>
        <w:rPr>
          <w:rFonts w:ascii="Times New Roman" w:eastAsia="Times New Roman" w:hAnsi="Times New Roman"/>
        </w:rPr>
      </w:pPr>
    </w:p>
    <w:p w:rsidR="004D1AFE" w:rsidRDefault="004D1AFE">
      <w:pPr>
        <w:spacing w:line="0" w:lineRule="atLeast"/>
        <w:ind w:left="8904"/>
        <w:rPr>
          <w:rFonts w:ascii="Times New Roman" w:eastAsia="Times New Roman" w:hAnsi="Times New Roman"/>
          <w:sz w:val="24"/>
        </w:rPr>
      </w:pPr>
      <w:r>
        <w:rPr>
          <w:rFonts w:ascii="Times New Roman" w:eastAsia="Times New Roman" w:hAnsi="Times New Roman"/>
          <w:sz w:val="24"/>
        </w:rPr>
        <w:t>5</w:t>
      </w:r>
    </w:p>
    <w:sectPr w:rsidR="004D1AFE" w:rsidSect="004A133B">
      <w:pgSz w:w="11900" w:h="16838"/>
      <w:pgMar w:top="724" w:right="1440" w:bottom="427" w:left="1416" w:header="0" w:footer="0" w:gutter="0"/>
      <w:cols w:space="0" w:equalWidth="0">
        <w:col w:w="905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ACD4E8D8">
      <w:start w:val="2"/>
      <w:numFmt w:val="lowerLetter"/>
      <w:lvlText w:val="%1)"/>
      <w:lvlJc w:val="left"/>
    </w:lvl>
    <w:lvl w:ilvl="1" w:tplc="6DE448F0">
      <w:start w:val="1"/>
      <w:numFmt w:val="bullet"/>
      <w:lvlText w:val=""/>
      <w:lvlJc w:val="left"/>
    </w:lvl>
    <w:lvl w:ilvl="2" w:tplc="B30C572C">
      <w:start w:val="1"/>
      <w:numFmt w:val="bullet"/>
      <w:lvlText w:val=""/>
      <w:lvlJc w:val="left"/>
    </w:lvl>
    <w:lvl w:ilvl="3" w:tplc="CE56447A">
      <w:start w:val="1"/>
      <w:numFmt w:val="bullet"/>
      <w:lvlText w:val=""/>
      <w:lvlJc w:val="left"/>
    </w:lvl>
    <w:lvl w:ilvl="4" w:tplc="6614A58C">
      <w:start w:val="1"/>
      <w:numFmt w:val="bullet"/>
      <w:lvlText w:val=""/>
      <w:lvlJc w:val="left"/>
    </w:lvl>
    <w:lvl w:ilvl="5" w:tplc="5B5C3400">
      <w:start w:val="1"/>
      <w:numFmt w:val="bullet"/>
      <w:lvlText w:val=""/>
      <w:lvlJc w:val="left"/>
    </w:lvl>
    <w:lvl w:ilvl="6" w:tplc="2DD4A62A">
      <w:start w:val="1"/>
      <w:numFmt w:val="bullet"/>
      <w:lvlText w:val=""/>
      <w:lvlJc w:val="left"/>
    </w:lvl>
    <w:lvl w:ilvl="7" w:tplc="0934522C">
      <w:start w:val="1"/>
      <w:numFmt w:val="bullet"/>
      <w:lvlText w:val=""/>
      <w:lvlJc w:val="left"/>
    </w:lvl>
    <w:lvl w:ilvl="8" w:tplc="E08A9CEE">
      <w:start w:val="1"/>
      <w:numFmt w:val="bullet"/>
      <w:lvlText w:val=""/>
      <w:lvlJc w:val="left"/>
    </w:lvl>
  </w:abstractNum>
  <w:abstractNum w:abstractNumId="1">
    <w:nsid w:val="00000002"/>
    <w:multiLevelType w:val="hybridMultilevel"/>
    <w:tmpl w:val="46E87CCC"/>
    <w:lvl w:ilvl="0" w:tplc="E0942E84">
      <w:start w:val="5"/>
      <w:numFmt w:val="lowerRoman"/>
      <w:lvlText w:val="%1)"/>
      <w:lvlJc w:val="left"/>
    </w:lvl>
    <w:lvl w:ilvl="1" w:tplc="C9A8C372">
      <w:start w:val="1"/>
      <w:numFmt w:val="bullet"/>
      <w:lvlText w:val=""/>
      <w:lvlJc w:val="left"/>
    </w:lvl>
    <w:lvl w:ilvl="2" w:tplc="A384A0A8">
      <w:start w:val="1"/>
      <w:numFmt w:val="bullet"/>
      <w:lvlText w:val=""/>
      <w:lvlJc w:val="left"/>
    </w:lvl>
    <w:lvl w:ilvl="3" w:tplc="C116E8C8">
      <w:start w:val="1"/>
      <w:numFmt w:val="bullet"/>
      <w:lvlText w:val=""/>
      <w:lvlJc w:val="left"/>
    </w:lvl>
    <w:lvl w:ilvl="4" w:tplc="01CA0090">
      <w:start w:val="1"/>
      <w:numFmt w:val="bullet"/>
      <w:lvlText w:val=""/>
      <w:lvlJc w:val="left"/>
    </w:lvl>
    <w:lvl w:ilvl="5" w:tplc="FC305DF4">
      <w:start w:val="1"/>
      <w:numFmt w:val="bullet"/>
      <w:lvlText w:val=""/>
      <w:lvlJc w:val="left"/>
    </w:lvl>
    <w:lvl w:ilvl="6" w:tplc="CEDA357A">
      <w:start w:val="1"/>
      <w:numFmt w:val="bullet"/>
      <w:lvlText w:val=""/>
      <w:lvlJc w:val="left"/>
    </w:lvl>
    <w:lvl w:ilvl="7" w:tplc="07164C68">
      <w:start w:val="1"/>
      <w:numFmt w:val="bullet"/>
      <w:lvlText w:val=""/>
      <w:lvlJc w:val="left"/>
    </w:lvl>
    <w:lvl w:ilvl="8" w:tplc="BED6B2C6">
      <w:start w:val="1"/>
      <w:numFmt w:val="bullet"/>
      <w:lvlText w:val=""/>
      <w:lvlJc w:val="left"/>
    </w:lvl>
  </w:abstractNum>
  <w:abstractNum w:abstractNumId="2">
    <w:nsid w:val="00000003"/>
    <w:multiLevelType w:val="hybridMultilevel"/>
    <w:tmpl w:val="773220FE"/>
    <w:lvl w:ilvl="0" w:tplc="27705EA6">
      <w:start w:val="7"/>
      <w:numFmt w:val="lowerLetter"/>
      <w:lvlText w:val="%1)"/>
      <w:lvlJc w:val="left"/>
      <w:rPr>
        <w:b/>
      </w:rPr>
    </w:lvl>
    <w:lvl w:ilvl="1" w:tplc="AA46EF30">
      <w:start w:val="1"/>
      <w:numFmt w:val="bullet"/>
      <w:lvlText w:val=""/>
      <w:lvlJc w:val="left"/>
    </w:lvl>
    <w:lvl w:ilvl="2" w:tplc="C38A2B00">
      <w:start w:val="1"/>
      <w:numFmt w:val="bullet"/>
      <w:lvlText w:val=""/>
      <w:lvlJc w:val="left"/>
    </w:lvl>
    <w:lvl w:ilvl="3" w:tplc="EBBAFC0E">
      <w:start w:val="1"/>
      <w:numFmt w:val="bullet"/>
      <w:lvlText w:val=""/>
      <w:lvlJc w:val="left"/>
    </w:lvl>
    <w:lvl w:ilvl="4" w:tplc="4B2E98CA">
      <w:start w:val="1"/>
      <w:numFmt w:val="bullet"/>
      <w:lvlText w:val=""/>
      <w:lvlJc w:val="left"/>
    </w:lvl>
    <w:lvl w:ilvl="5" w:tplc="0450AAB6">
      <w:start w:val="1"/>
      <w:numFmt w:val="bullet"/>
      <w:lvlText w:val=""/>
      <w:lvlJc w:val="left"/>
    </w:lvl>
    <w:lvl w:ilvl="6" w:tplc="B216AB02">
      <w:start w:val="1"/>
      <w:numFmt w:val="bullet"/>
      <w:lvlText w:val=""/>
      <w:lvlJc w:val="left"/>
    </w:lvl>
    <w:lvl w:ilvl="7" w:tplc="13D6724A">
      <w:start w:val="1"/>
      <w:numFmt w:val="bullet"/>
      <w:lvlText w:val=""/>
      <w:lvlJc w:val="left"/>
    </w:lvl>
    <w:lvl w:ilvl="8" w:tplc="2212940E">
      <w:start w:val="1"/>
      <w:numFmt w:val="bullet"/>
      <w:lvlText w:val=""/>
      <w:lvlJc w:val="left"/>
    </w:lvl>
  </w:abstractNum>
  <w:abstractNum w:abstractNumId="3">
    <w:nsid w:val="00000004"/>
    <w:multiLevelType w:val="hybridMultilevel"/>
    <w:tmpl w:val="507ED7AA"/>
    <w:lvl w:ilvl="0" w:tplc="C33A399E">
      <w:start w:val="1"/>
      <w:numFmt w:val="bullet"/>
      <w:lvlText w:val=""/>
      <w:lvlJc w:val="left"/>
    </w:lvl>
    <w:lvl w:ilvl="1" w:tplc="E41EDC36">
      <w:start w:val="1"/>
      <w:numFmt w:val="bullet"/>
      <w:lvlText w:val=""/>
      <w:lvlJc w:val="left"/>
    </w:lvl>
    <w:lvl w:ilvl="2" w:tplc="B31856CC">
      <w:start w:val="1"/>
      <w:numFmt w:val="bullet"/>
      <w:lvlText w:val=""/>
      <w:lvlJc w:val="left"/>
    </w:lvl>
    <w:lvl w:ilvl="3" w:tplc="5E50B33E">
      <w:start w:val="1"/>
      <w:numFmt w:val="bullet"/>
      <w:lvlText w:val=""/>
      <w:lvlJc w:val="left"/>
    </w:lvl>
    <w:lvl w:ilvl="4" w:tplc="E0C80BE6">
      <w:start w:val="1"/>
      <w:numFmt w:val="bullet"/>
      <w:lvlText w:val=""/>
      <w:lvlJc w:val="left"/>
    </w:lvl>
    <w:lvl w:ilvl="5" w:tplc="B56A206E">
      <w:start w:val="1"/>
      <w:numFmt w:val="bullet"/>
      <w:lvlText w:val=""/>
      <w:lvlJc w:val="left"/>
    </w:lvl>
    <w:lvl w:ilvl="6" w:tplc="5FCA3A70">
      <w:start w:val="1"/>
      <w:numFmt w:val="bullet"/>
      <w:lvlText w:val=""/>
      <w:lvlJc w:val="left"/>
    </w:lvl>
    <w:lvl w:ilvl="7" w:tplc="3292893C">
      <w:start w:val="1"/>
      <w:numFmt w:val="bullet"/>
      <w:lvlText w:val=""/>
      <w:lvlJc w:val="left"/>
    </w:lvl>
    <w:lvl w:ilvl="8" w:tplc="5BA6748C">
      <w:start w:val="1"/>
      <w:numFmt w:val="bullet"/>
      <w:lvlText w:val=""/>
      <w:lvlJc w:val="left"/>
    </w:lvl>
  </w:abstractNum>
  <w:abstractNum w:abstractNumId="4">
    <w:nsid w:val="00000005"/>
    <w:multiLevelType w:val="hybridMultilevel"/>
    <w:tmpl w:val="2EB141F2"/>
    <w:lvl w:ilvl="0" w:tplc="1ED418E6">
      <w:start w:val="1"/>
      <w:numFmt w:val="bullet"/>
      <w:lvlText w:val="-"/>
      <w:lvlJc w:val="left"/>
    </w:lvl>
    <w:lvl w:ilvl="1" w:tplc="A2948B68">
      <w:start w:val="1"/>
      <w:numFmt w:val="bullet"/>
      <w:lvlText w:val=""/>
      <w:lvlJc w:val="left"/>
    </w:lvl>
    <w:lvl w:ilvl="2" w:tplc="9BF81B62">
      <w:start w:val="1"/>
      <w:numFmt w:val="bullet"/>
      <w:lvlText w:val=""/>
      <w:lvlJc w:val="left"/>
    </w:lvl>
    <w:lvl w:ilvl="3" w:tplc="CD8877C6">
      <w:start w:val="1"/>
      <w:numFmt w:val="bullet"/>
      <w:lvlText w:val=""/>
      <w:lvlJc w:val="left"/>
    </w:lvl>
    <w:lvl w:ilvl="4" w:tplc="6FA0DD44">
      <w:start w:val="1"/>
      <w:numFmt w:val="bullet"/>
      <w:lvlText w:val=""/>
      <w:lvlJc w:val="left"/>
    </w:lvl>
    <w:lvl w:ilvl="5" w:tplc="0554E7DE">
      <w:start w:val="1"/>
      <w:numFmt w:val="bullet"/>
      <w:lvlText w:val=""/>
      <w:lvlJc w:val="left"/>
    </w:lvl>
    <w:lvl w:ilvl="6" w:tplc="B052C26C">
      <w:start w:val="1"/>
      <w:numFmt w:val="bullet"/>
      <w:lvlText w:val=""/>
      <w:lvlJc w:val="left"/>
    </w:lvl>
    <w:lvl w:ilvl="7" w:tplc="203E6C6E">
      <w:start w:val="1"/>
      <w:numFmt w:val="bullet"/>
      <w:lvlText w:val=""/>
      <w:lvlJc w:val="left"/>
    </w:lvl>
    <w:lvl w:ilvl="8" w:tplc="4B2681E8">
      <w:start w:val="1"/>
      <w:numFmt w:val="bullet"/>
      <w:lvlText w:val=""/>
      <w:lvlJc w:val="left"/>
    </w:lvl>
  </w:abstractNum>
  <w:abstractNum w:abstractNumId="5">
    <w:nsid w:val="00000006"/>
    <w:multiLevelType w:val="hybridMultilevel"/>
    <w:tmpl w:val="41B71EFA"/>
    <w:lvl w:ilvl="0" w:tplc="016E1DAE">
      <w:start w:val="1"/>
      <w:numFmt w:val="decimal"/>
      <w:lvlText w:val="%1."/>
      <w:lvlJc w:val="left"/>
    </w:lvl>
    <w:lvl w:ilvl="1" w:tplc="FD00972E">
      <w:start w:val="1"/>
      <w:numFmt w:val="bullet"/>
      <w:lvlText w:val="-"/>
      <w:lvlJc w:val="left"/>
    </w:lvl>
    <w:lvl w:ilvl="2" w:tplc="42006308">
      <w:start w:val="1"/>
      <w:numFmt w:val="bullet"/>
      <w:lvlText w:val=""/>
      <w:lvlJc w:val="left"/>
    </w:lvl>
    <w:lvl w:ilvl="3" w:tplc="8B060EDE">
      <w:start w:val="1"/>
      <w:numFmt w:val="bullet"/>
      <w:lvlText w:val=""/>
      <w:lvlJc w:val="left"/>
    </w:lvl>
    <w:lvl w:ilvl="4" w:tplc="B1EC385C">
      <w:start w:val="1"/>
      <w:numFmt w:val="bullet"/>
      <w:lvlText w:val=""/>
      <w:lvlJc w:val="left"/>
    </w:lvl>
    <w:lvl w:ilvl="5" w:tplc="83143A42">
      <w:start w:val="1"/>
      <w:numFmt w:val="bullet"/>
      <w:lvlText w:val=""/>
      <w:lvlJc w:val="left"/>
    </w:lvl>
    <w:lvl w:ilvl="6" w:tplc="7640F5B2">
      <w:start w:val="1"/>
      <w:numFmt w:val="bullet"/>
      <w:lvlText w:val=""/>
      <w:lvlJc w:val="left"/>
    </w:lvl>
    <w:lvl w:ilvl="7" w:tplc="4AA279FC">
      <w:start w:val="1"/>
      <w:numFmt w:val="bullet"/>
      <w:lvlText w:val=""/>
      <w:lvlJc w:val="left"/>
    </w:lvl>
    <w:lvl w:ilvl="8" w:tplc="1ABC1B88">
      <w:start w:val="1"/>
      <w:numFmt w:val="bullet"/>
      <w:lvlText w:val=""/>
      <w:lvlJc w:val="left"/>
    </w:lvl>
  </w:abstractNum>
  <w:abstractNum w:abstractNumId="6">
    <w:nsid w:val="00000007"/>
    <w:multiLevelType w:val="hybridMultilevel"/>
    <w:tmpl w:val="79E2A9E2"/>
    <w:lvl w:ilvl="0" w:tplc="F926BB38">
      <w:start w:val="3"/>
      <w:numFmt w:val="decimal"/>
      <w:lvlText w:val="%1."/>
      <w:lvlJc w:val="left"/>
    </w:lvl>
    <w:lvl w:ilvl="1" w:tplc="F6D4C75A">
      <w:start w:val="1"/>
      <w:numFmt w:val="bullet"/>
      <w:lvlText w:val="-"/>
      <w:lvlJc w:val="left"/>
    </w:lvl>
    <w:lvl w:ilvl="2" w:tplc="6EC4D096">
      <w:start w:val="1"/>
      <w:numFmt w:val="bullet"/>
      <w:lvlText w:val="-"/>
      <w:lvlJc w:val="left"/>
    </w:lvl>
    <w:lvl w:ilvl="3" w:tplc="C016C7D4">
      <w:start w:val="1"/>
      <w:numFmt w:val="bullet"/>
      <w:lvlText w:val=""/>
      <w:lvlJc w:val="left"/>
    </w:lvl>
    <w:lvl w:ilvl="4" w:tplc="ACAAA612">
      <w:start w:val="1"/>
      <w:numFmt w:val="bullet"/>
      <w:lvlText w:val=""/>
      <w:lvlJc w:val="left"/>
    </w:lvl>
    <w:lvl w:ilvl="5" w:tplc="A5CE5212">
      <w:start w:val="1"/>
      <w:numFmt w:val="bullet"/>
      <w:lvlText w:val=""/>
      <w:lvlJc w:val="left"/>
    </w:lvl>
    <w:lvl w:ilvl="6" w:tplc="D624C1E2">
      <w:start w:val="1"/>
      <w:numFmt w:val="bullet"/>
      <w:lvlText w:val=""/>
      <w:lvlJc w:val="left"/>
    </w:lvl>
    <w:lvl w:ilvl="7" w:tplc="713EB4A4">
      <w:start w:val="1"/>
      <w:numFmt w:val="bullet"/>
      <w:lvlText w:val=""/>
      <w:lvlJc w:val="left"/>
    </w:lvl>
    <w:lvl w:ilvl="8" w:tplc="67549CE8">
      <w:start w:val="1"/>
      <w:numFmt w:val="bullet"/>
      <w:lvlText w:val=""/>
      <w:lvlJc w:val="left"/>
    </w:lvl>
  </w:abstractNum>
  <w:abstractNum w:abstractNumId="7">
    <w:nsid w:val="00000008"/>
    <w:multiLevelType w:val="hybridMultilevel"/>
    <w:tmpl w:val="7545E146"/>
    <w:lvl w:ilvl="0" w:tplc="57EEAC74">
      <w:start w:val="1"/>
      <w:numFmt w:val="bullet"/>
      <w:lvlText w:val="-"/>
      <w:lvlJc w:val="left"/>
    </w:lvl>
    <w:lvl w:ilvl="1" w:tplc="85744C00">
      <w:start w:val="1"/>
      <w:numFmt w:val="bullet"/>
      <w:lvlText w:val=""/>
      <w:lvlJc w:val="left"/>
    </w:lvl>
    <w:lvl w:ilvl="2" w:tplc="27E0228A">
      <w:start w:val="1"/>
      <w:numFmt w:val="bullet"/>
      <w:lvlText w:val=""/>
      <w:lvlJc w:val="left"/>
    </w:lvl>
    <w:lvl w:ilvl="3" w:tplc="743EF710">
      <w:start w:val="1"/>
      <w:numFmt w:val="bullet"/>
      <w:lvlText w:val=""/>
      <w:lvlJc w:val="left"/>
    </w:lvl>
    <w:lvl w:ilvl="4" w:tplc="CFF2F4F0">
      <w:start w:val="1"/>
      <w:numFmt w:val="bullet"/>
      <w:lvlText w:val=""/>
      <w:lvlJc w:val="left"/>
    </w:lvl>
    <w:lvl w:ilvl="5" w:tplc="31388958">
      <w:start w:val="1"/>
      <w:numFmt w:val="bullet"/>
      <w:lvlText w:val=""/>
      <w:lvlJc w:val="left"/>
    </w:lvl>
    <w:lvl w:ilvl="6" w:tplc="9C8E73D0">
      <w:start w:val="1"/>
      <w:numFmt w:val="bullet"/>
      <w:lvlText w:val=""/>
      <w:lvlJc w:val="left"/>
    </w:lvl>
    <w:lvl w:ilvl="7" w:tplc="63261C8E">
      <w:start w:val="1"/>
      <w:numFmt w:val="bullet"/>
      <w:lvlText w:val=""/>
      <w:lvlJc w:val="left"/>
    </w:lvl>
    <w:lvl w:ilvl="8" w:tplc="E710CC3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97FE0"/>
    <w:rsid w:val="000A379C"/>
    <w:rsid w:val="00197FE0"/>
    <w:rsid w:val="001E6115"/>
    <w:rsid w:val="00375614"/>
    <w:rsid w:val="003C59B4"/>
    <w:rsid w:val="003F5FCE"/>
    <w:rsid w:val="004575B4"/>
    <w:rsid w:val="004A133B"/>
    <w:rsid w:val="004B1BFF"/>
    <w:rsid w:val="004D1AFE"/>
    <w:rsid w:val="00507A17"/>
    <w:rsid w:val="006E31B1"/>
    <w:rsid w:val="007559BB"/>
    <w:rsid w:val="007D6EAB"/>
    <w:rsid w:val="00810587"/>
    <w:rsid w:val="00834DD6"/>
    <w:rsid w:val="0090060E"/>
    <w:rsid w:val="009955E1"/>
    <w:rsid w:val="009F1463"/>
    <w:rsid w:val="00A6368E"/>
    <w:rsid w:val="00AB6DEF"/>
    <w:rsid w:val="00B9470E"/>
    <w:rsid w:val="00C055D9"/>
    <w:rsid w:val="00C26EB2"/>
    <w:rsid w:val="00CA134E"/>
    <w:rsid w:val="00D73666"/>
    <w:rsid w:val="00E169D4"/>
    <w:rsid w:val="00E24554"/>
    <w:rsid w:val="00E81F4D"/>
    <w:rsid w:val="00F014E9"/>
    <w:rsid w:val="00F934F3"/>
    <w:rsid w:val="00FF5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587"/>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463"/>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129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dc:creator>
  <cp:lastModifiedBy>esadm</cp:lastModifiedBy>
  <cp:revision>2</cp:revision>
  <cp:lastPrinted>2020-03-05T11:03:00Z</cp:lastPrinted>
  <dcterms:created xsi:type="dcterms:W3CDTF">2020-03-05T11:04:00Z</dcterms:created>
  <dcterms:modified xsi:type="dcterms:W3CDTF">2020-03-05T11:04:00Z</dcterms:modified>
</cp:coreProperties>
</file>