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EFF" w:rsidRPr="00B3628B" w:rsidRDefault="00D24EFF" w:rsidP="00D24EFF">
      <w:pPr>
        <w:jc w:val="both"/>
        <w:rPr>
          <w:rFonts w:ascii="Open Sans" w:hAnsi="Open Sans" w:cs="Open Sans"/>
          <w:bCs/>
          <w:sz w:val="22"/>
          <w:szCs w:val="22"/>
        </w:rPr>
      </w:pPr>
      <w:r w:rsidRPr="00B3628B">
        <w:rPr>
          <w:rFonts w:ascii="Open Sans" w:hAnsi="Open Sans" w:cs="Open Sans"/>
          <w:bCs/>
          <w:sz w:val="22"/>
          <w:szCs w:val="22"/>
        </w:rPr>
        <w:t>РЕПУБЛИКА СРБИЈА</w:t>
      </w:r>
    </w:p>
    <w:p w:rsidR="00D24EFF" w:rsidRPr="00B3628B" w:rsidRDefault="00D24EFF" w:rsidP="00D24EFF">
      <w:pPr>
        <w:jc w:val="both"/>
        <w:rPr>
          <w:rFonts w:ascii="Open Sans" w:hAnsi="Open Sans" w:cs="Open Sans"/>
          <w:bCs/>
          <w:sz w:val="22"/>
          <w:szCs w:val="22"/>
        </w:rPr>
      </w:pPr>
      <w:r w:rsidRPr="00B3628B">
        <w:rPr>
          <w:rFonts w:ascii="Open Sans" w:hAnsi="Open Sans" w:cs="Open Sans"/>
          <w:bCs/>
          <w:sz w:val="22"/>
          <w:szCs w:val="22"/>
        </w:rPr>
        <w:t>ГРАД НОВИ ПАЗАР</w:t>
      </w:r>
    </w:p>
    <w:p w:rsidR="00D24EFF" w:rsidRPr="00B3628B" w:rsidRDefault="00D24EFF" w:rsidP="00D24EFF">
      <w:pPr>
        <w:jc w:val="both"/>
        <w:rPr>
          <w:rFonts w:ascii="Open Sans" w:hAnsi="Open Sans" w:cs="Open Sans"/>
          <w:bCs/>
          <w:sz w:val="22"/>
          <w:szCs w:val="22"/>
        </w:rPr>
      </w:pPr>
      <w:r w:rsidRPr="00B3628B">
        <w:rPr>
          <w:rFonts w:ascii="Open Sans" w:hAnsi="Open Sans" w:cs="Open Sans"/>
          <w:bCs/>
          <w:sz w:val="22"/>
          <w:szCs w:val="22"/>
        </w:rPr>
        <w:t>ГРАДСКА УПРАВА</w:t>
      </w:r>
    </w:p>
    <w:p w:rsidR="00D24EFF" w:rsidRPr="00B3628B" w:rsidRDefault="00D24EFF" w:rsidP="00D24EFF">
      <w:pPr>
        <w:jc w:val="both"/>
        <w:rPr>
          <w:rFonts w:ascii="Open Sans" w:hAnsi="Open Sans" w:cs="Open Sans"/>
          <w:bCs/>
          <w:sz w:val="22"/>
          <w:szCs w:val="22"/>
        </w:rPr>
      </w:pPr>
      <w:r w:rsidRPr="00B3628B">
        <w:rPr>
          <w:rFonts w:ascii="Open Sans" w:hAnsi="Open Sans" w:cs="Open Sans"/>
          <w:bCs/>
          <w:sz w:val="22"/>
          <w:szCs w:val="22"/>
        </w:rPr>
        <w:t>Одељење за финансије</w:t>
      </w:r>
    </w:p>
    <w:p w:rsidR="00D24EFF" w:rsidRPr="00B3628B" w:rsidRDefault="00D24EFF" w:rsidP="00D24EFF">
      <w:pPr>
        <w:jc w:val="both"/>
        <w:rPr>
          <w:rFonts w:ascii="Open Sans" w:hAnsi="Open Sans" w:cs="Open Sans"/>
          <w:bCs/>
          <w:sz w:val="22"/>
          <w:szCs w:val="22"/>
        </w:rPr>
      </w:pPr>
      <w:r w:rsidRPr="00B3628B">
        <w:rPr>
          <w:rFonts w:ascii="Open Sans" w:hAnsi="Open Sans" w:cs="Open Sans"/>
          <w:bCs/>
          <w:sz w:val="22"/>
          <w:szCs w:val="22"/>
        </w:rPr>
        <w:t xml:space="preserve">Број: </w:t>
      </w:r>
    </w:p>
    <w:p w:rsidR="00D24EFF" w:rsidRPr="00B3628B" w:rsidRDefault="00D24EFF" w:rsidP="00D24EFF">
      <w:pPr>
        <w:jc w:val="both"/>
        <w:rPr>
          <w:rFonts w:ascii="Open Sans" w:hAnsi="Open Sans" w:cs="Open Sans"/>
          <w:bCs/>
          <w:sz w:val="22"/>
          <w:szCs w:val="22"/>
        </w:rPr>
      </w:pPr>
      <w:r w:rsidRPr="00B3628B">
        <w:rPr>
          <w:rFonts w:ascii="Open Sans" w:hAnsi="Open Sans" w:cs="Open Sans"/>
          <w:bCs/>
          <w:sz w:val="22"/>
          <w:szCs w:val="22"/>
        </w:rPr>
        <w:t>Дана: 31.03.2020.</w:t>
      </w:r>
    </w:p>
    <w:p w:rsidR="00D24EFF" w:rsidRPr="00B3628B" w:rsidRDefault="00D24EFF" w:rsidP="00D24EFF">
      <w:pPr>
        <w:jc w:val="both"/>
        <w:rPr>
          <w:rFonts w:ascii="Open Sans" w:hAnsi="Open Sans" w:cs="Open Sans"/>
          <w:bCs/>
          <w:sz w:val="22"/>
          <w:szCs w:val="22"/>
        </w:rPr>
      </w:pPr>
      <w:r w:rsidRPr="00B3628B">
        <w:rPr>
          <w:rFonts w:ascii="Open Sans" w:hAnsi="Open Sans" w:cs="Open Sans"/>
          <w:bCs/>
          <w:sz w:val="22"/>
          <w:szCs w:val="22"/>
        </w:rPr>
        <w:t>Град Нови Пазар</w:t>
      </w:r>
    </w:p>
    <w:p w:rsidR="00D24EFF" w:rsidRPr="00B3628B" w:rsidRDefault="00D24EFF" w:rsidP="00D24EFF">
      <w:pPr>
        <w:jc w:val="both"/>
        <w:rPr>
          <w:rFonts w:ascii="Open Sans" w:hAnsi="Open Sans" w:cs="Open Sans"/>
          <w:bCs/>
          <w:sz w:val="22"/>
          <w:szCs w:val="22"/>
        </w:rPr>
      </w:pPr>
    </w:p>
    <w:p w:rsidR="00D24EFF" w:rsidRPr="00B3628B" w:rsidRDefault="00D24EFF" w:rsidP="00D24EFF">
      <w:pPr>
        <w:tabs>
          <w:tab w:val="left" w:pos="5685"/>
        </w:tabs>
        <w:jc w:val="both"/>
        <w:rPr>
          <w:rFonts w:ascii="Open Sans" w:hAnsi="Open Sans" w:cs="Open Sans"/>
          <w:sz w:val="22"/>
          <w:szCs w:val="22"/>
        </w:rPr>
      </w:pPr>
      <w:r w:rsidRPr="000575EA">
        <w:rPr>
          <w:rFonts w:ascii="Open Sans" w:hAnsi="Open Sans" w:cs="Open Sans"/>
          <w:sz w:val="22"/>
          <w:szCs w:val="22"/>
        </w:rPr>
        <w:t xml:space="preserve">На основу члана 16[с7] Закона о буџетском систему ("Сл. гласник РС", бр. 54/2009, 73/2010, 101/2010, 101/2011, 93/2012, 62/2013, 63/2013 - испр., 108/2013, 142/2014, 68/2015 - др. закон, 103/2015, 99/2016, 113/2017, 95/2018,  31/2019 и 72/2019) </w:t>
      </w:r>
      <w:r w:rsidRPr="00B3628B">
        <w:rPr>
          <w:rFonts w:ascii="Open Sans" w:hAnsi="Open Sans" w:cs="Open Sans"/>
          <w:sz w:val="22"/>
          <w:szCs w:val="22"/>
        </w:rPr>
        <w:t>начелник одељења за финансије доноси</w:t>
      </w:r>
    </w:p>
    <w:p w:rsidR="00D24EFF" w:rsidRPr="00B3628B" w:rsidRDefault="00D24EFF" w:rsidP="00D24EFF">
      <w:pPr>
        <w:tabs>
          <w:tab w:val="left" w:pos="5685"/>
        </w:tabs>
        <w:jc w:val="both"/>
        <w:rPr>
          <w:rFonts w:ascii="Open Sans" w:hAnsi="Open Sans" w:cs="Open Sans"/>
          <w:sz w:val="22"/>
          <w:szCs w:val="22"/>
        </w:rPr>
      </w:pPr>
    </w:p>
    <w:p w:rsidR="00D24EFF" w:rsidRPr="00B3628B" w:rsidRDefault="00D24EFF" w:rsidP="00D24EFF">
      <w:pPr>
        <w:tabs>
          <w:tab w:val="left" w:pos="5685"/>
        </w:tabs>
        <w:jc w:val="center"/>
        <w:rPr>
          <w:rFonts w:ascii="Open Sans" w:hAnsi="Open Sans" w:cs="Open Sans"/>
          <w:b/>
          <w:sz w:val="22"/>
          <w:szCs w:val="22"/>
        </w:rPr>
      </w:pPr>
      <w:r w:rsidRPr="00B3628B">
        <w:rPr>
          <w:rFonts w:ascii="Open Sans" w:hAnsi="Open Sans" w:cs="Open Sans"/>
          <w:b/>
          <w:sz w:val="22"/>
          <w:szCs w:val="22"/>
        </w:rPr>
        <w:t>ПЛАН ПОСТУПНОГ УВОЂЕЊА РОДНО ОДГОВОРНОГ БУЏЕТИРАЊА У ПОСТУПАК ПРИПРЕМЕ И ДОНОШЕЊА БУЏЕТА ГРАДА НОВОГ ПАЗАРА</w:t>
      </w:r>
    </w:p>
    <w:p w:rsidR="00D24EFF" w:rsidRPr="00B3628B" w:rsidRDefault="00D24EFF" w:rsidP="00D24EFF">
      <w:pPr>
        <w:jc w:val="both"/>
        <w:rPr>
          <w:rFonts w:ascii="Open Sans" w:hAnsi="Open Sans" w:cs="Open Sans"/>
          <w:sz w:val="22"/>
          <w:szCs w:val="22"/>
        </w:rPr>
      </w:pPr>
    </w:p>
    <w:p w:rsidR="00D24EFF" w:rsidRPr="00B3628B" w:rsidRDefault="00D24EFF" w:rsidP="00D24EFF">
      <w:pPr>
        <w:jc w:val="both"/>
        <w:rPr>
          <w:rFonts w:ascii="Open Sans" w:hAnsi="Open Sans" w:cs="Open Sans"/>
          <w:sz w:val="22"/>
          <w:szCs w:val="22"/>
        </w:rPr>
      </w:pPr>
      <w:r w:rsidRPr="00B3628B">
        <w:rPr>
          <w:rFonts w:ascii="Open Sans" w:hAnsi="Open Sans" w:cs="Open Sans"/>
          <w:sz w:val="22"/>
          <w:szCs w:val="22"/>
        </w:rPr>
        <w:t>У поступку припреме и доношења буџета града Новог Пазара за 2021. годину са пројекцијама за 2022. и 2023. годину настављен је процес унапређења програмског модела буџета и увођење родно одговорног буџетирања у буџетски процес.</w:t>
      </w:r>
    </w:p>
    <w:p w:rsidR="00D24EFF" w:rsidRPr="00B3628B" w:rsidRDefault="00D24EFF" w:rsidP="00D24EFF">
      <w:pPr>
        <w:ind w:firstLine="720"/>
        <w:jc w:val="both"/>
        <w:rPr>
          <w:rFonts w:ascii="Open Sans" w:hAnsi="Open Sans" w:cs="Open Sans"/>
          <w:sz w:val="22"/>
          <w:szCs w:val="22"/>
        </w:rPr>
      </w:pPr>
    </w:p>
    <w:p w:rsidR="00D24EFF" w:rsidRPr="00B3628B" w:rsidRDefault="00D24EFF" w:rsidP="00D24EFF">
      <w:pPr>
        <w:jc w:val="both"/>
        <w:rPr>
          <w:rFonts w:ascii="Open Sans" w:hAnsi="Open Sans" w:cs="Open Sans"/>
          <w:sz w:val="22"/>
          <w:szCs w:val="22"/>
        </w:rPr>
      </w:pPr>
      <w:r w:rsidRPr="00B3628B">
        <w:rPr>
          <w:rFonts w:ascii="Open Sans" w:hAnsi="Open Sans" w:cs="Open Sans"/>
          <w:sz w:val="22"/>
          <w:szCs w:val="22"/>
        </w:rPr>
        <w:t>Родно одговорно буџетирање подразумева родну анализу буџета и реструктурирање прихода и расхода са циљем унапређења родне равноправности. Родна анализа има за сврху да утврди да ли предложене активности финансиране из буџета, доприносе и у којој мери и унапређењу родне равноправности те да ли су адекватно препознате различите потребе грађана и грађанки а на које локална самоуправа у оквиру својих надлежности има мандат да одговори. Препознавањем потреба које имају грађани и грађанке нашег града те креирање адекватних мера као одговор на те потребе, унапредиће се квалитет свакодневног живота у заједници а на које локална самоуправа може да утиче у оквиру својих надлежности и буџета.</w:t>
      </w:r>
    </w:p>
    <w:p w:rsidR="00D24EFF" w:rsidRPr="00B3628B" w:rsidRDefault="00D24EFF" w:rsidP="00D24EFF">
      <w:pPr>
        <w:jc w:val="both"/>
        <w:rPr>
          <w:rFonts w:ascii="Open Sans" w:hAnsi="Open Sans" w:cs="Open Sans"/>
          <w:sz w:val="22"/>
          <w:szCs w:val="22"/>
        </w:rPr>
      </w:pPr>
      <w:r w:rsidRPr="00B3628B">
        <w:rPr>
          <w:rFonts w:ascii="Open Sans" w:hAnsi="Open Sans" w:cs="Open Sans"/>
          <w:sz w:val="22"/>
          <w:szCs w:val="22"/>
        </w:rPr>
        <w:t xml:space="preserve"> </w:t>
      </w:r>
    </w:p>
    <w:p w:rsidR="00D24EFF" w:rsidRPr="00B3628B" w:rsidRDefault="00D24EFF" w:rsidP="00D24EFF">
      <w:pPr>
        <w:jc w:val="both"/>
        <w:rPr>
          <w:rFonts w:ascii="Open Sans" w:hAnsi="Open Sans" w:cs="Open Sans"/>
          <w:sz w:val="22"/>
          <w:szCs w:val="22"/>
        </w:rPr>
      </w:pPr>
      <w:r w:rsidRPr="00B3628B">
        <w:rPr>
          <w:rFonts w:ascii="Open Sans" w:hAnsi="Open Sans" w:cs="Open Sans"/>
          <w:sz w:val="22"/>
          <w:szCs w:val="22"/>
        </w:rPr>
        <w:t>Родно одговорно буџетирање помаже у остварењу алокацијске ефикасности буџета која подразумева распоређивање средстава буџета са циљем унапређења и родне равноправности, а у складу са чланом 4. Закона о изменама и допунама Закона о буџетском систему.</w:t>
      </w:r>
    </w:p>
    <w:p w:rsidR="00D24EFF" w:rsidRPr="00B3628B" w:rsidRDefault="00D24EFF" w:rsidP="00D24EFF">
      <w:pPr>
        <w:ind w:firstLine="720"/>
        <w:jc w:val="both"/>
        <w:rPr>
          <w:rFonts w:ascii="Open Sans" w:hAnsi="Open Sans" w:cs="Open Sans"/>
          <w:sz w:val="22"/>
          <w:szCs w:val="22"/>
        </w:rPr>
      </w:pPr>
    </w:p>
    <w:p w:rsidR="00D24EFF" w:rsidRPr="00B3628B" w:rsidRDefault="00D24EFF" w:rsidP="00D24EFF">
      <w:pPr>
        <w:jc w:val="both"/>
        <w:rPr>
          <w:rFonts w:ascii="Open Sans" w:hAnsi="Open Sans" w:cs="Open Sans"/>
          <w:sz w:val="22"/>
          <w:szCs w:val="22"/>
        </w:rPr>
      </w:pPr>
      <w:r w:rsidRPr="00B3628B">
        <w:rPr>
          <w:rFonts w:ascii="Open Sans" w:hAnsi="Open Sans" w:cs="Open Sans"/>
          <w:sz w:val="22"/>
          <w:szCs w:val="22"/>
        </w:rPr>
        <w:t>Планом поступног увођења родно одговорног буџетирања  у поступку припреме и доношења буџета града Новог Пазара  за 2021. годину обавезују се следећи програми за које је примена одредаба о РОБ-у обавезна у буџету за 2021. годину:</w:t>
      </w:r>
    </w:p>
    <w:p w:rsidR="00D24EFF" w:rsidRPr="00B3628B" w:rsidRDefault="00D24EFF" w:rsidP="00D24EFF">
      <w:pPr>
        <w:jc w:val="both"/>
        <w:rPr>
          <w:rFonts w:ascii="Open Sans" w:hAnsi="Open Sans" w:cs="Open Sans"/>
          <w:sz w:val="22"/>
          <w:szCs w:val="22"/>
        </w:rPr>
      </w:pPr>
    </w:p>
    <w:p w:rsidR="00D24EFF" w:rsidRPr="00B3628B" w:rsidRDefault="00D24EFF" w:rsidP="00D24EFF">
      <w:pPr>
        <w:jc w:val="both"/>
        <w:rPr>
          <w:rFonts w:ascii="Open Sans" w:hAnsi="Open Sans" w:cs="Open San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8"/>
      </w:tblGrid>
      <w:tr w:rsidR="00D24EFF" w:rsidRPr="00B3628B" w:rsidTr="00FE0576">
        <w:tc>
          <w:tcPr>
            <w:tcW w:w="9468" w:type="dxa"/>
            <w:shd w:val="clear" w:color="auto" w:fill="auto"/>
          </w:tcPr>
          <w:p w:rsidR="00D24EFF" w:rsidRPr="00B3628B" w:rsidRDefault="00D24EFF" w:rsidP="00FE0576">
            <w:pPr>
              <w:jc w:val="both"/>
              <w:rPr>
                <w:rFonts w:ascii="Open Sans" w:hAnsi="Open Sans" w:cs="Open Sans"/>
                <w:sz w:val="22"/>
                <w:szCs w:val="22"/>
                <w:u w:val="single"/>
              </w:rPr>
            </w:pPr>
            <w:r w:rsidRPr="00B3628B">
              <w:rPr>
                <w:rFonts w:ascii="Open Sans" w:hAnsi="Open Sans" w:cs="Open Sans"/>
                <w:sz w:val="22"/>
                <w:szCs w:val="22"/>
                <w:u w:val="single"/>
              </w:rPr>
              <w:t>Програми који ће бити обухваћени од 2020.године:</w:t>
            </w:r>
          </w:p>
        </w:tc>
      </w:tr>
      <w:tr w:rsidR="00D24EFF" w:rsidRPr="00B3628B" w:rsidTr="00FE0576">
        <w:tc>
          <w:tcPr>
            <w:tcW w:w="9468" w:type="dxa"/>
            <w:shd w:val="clear" w:color="auto" w:fill="auto"/>
          </w:tcPr>
          <w:p w:rsidR="00D24EFF" w:rsidRPr="00B3628B" w:rsidRDefault="00D24EFF" w:rsidP="00FE0576">
            <w:pPr>
              <w:rPr>
                <w:rFonts w:ascii="Open Sans" w:hAnsi="Open Sans" w:cs="Open Sans"/>
                <w:sz w:val="22"/>
                <w:szCs w:val="22"/>
              </w:rPr>
            </w:pPr>
            <w:r w:rsidRPr="00B3628B">
              <w:rPr>
                <w:rFonts w:ascii="Open Sans" w:hAnsi="Open Sans" w:cs="Open Sans"/>
                <w:sz w:val="22"/>
                <w:szCs w:val="22"/>
              </w:rPr>
              <w:t>Програм 1: Становање урбанизам и просторно планирање</w:t>
            </w:r>
          </w:p>
          <w:p w:rsidR="00D24EFF" w:rsidRPr="00B3628B" w:rsidRDefault="00D24EFF" w:rsidP="00FE0576">
            <w:pPr>
              <w:rPr>
                <w:rFonts w:ascii="Open Sans" w:hAnsi="Open Sans" w:cs="Open Sans"/>
                <w:sz w:val="22"/>
                <w:szCs w:val="22"/>
              </w:rPr>
            </w:pPr>
            <w:r w:rsidRPr="00B3628B">
              <w:rPr>
                <w:rFonts w:ascii="Open Sans" w:hAnsi="Open Sans" w:cs="Open Sans"/>
                <w:sz w:val="22"/>
                <w:szCs w:val="22"/>
              </w:rPr>
              <w:t>Програм 2: Комуналнa делатност</w:t>
            </w:r>
          </w:p>
          <w:p w:rsidR="00D24EFF" w:rsidRPr="00B3628B" w:rsidRDefault="00D24EFF" w:rsidP="00FE0576">
            <w:pPr>
              <w:rPr>
                <w:rFonts w:ascii="Open Sans" w:hAnsi="Open Sans" w:cs="Open Sans"/>
                <w:sz w:val="22"/>
                <w:szCs w:val="22"/>
              </w:rPr>
            </w:pPr>
            <w:r w:rsidRPr="00B3628B">
              <w:rPr>
                <w:rFonts w:ascii="Open Sans" w:hAnsi="Open Sans" w:cs="Open Sans"/>
                <w:sz w:val="22"/>
                <w:szCs w:val="22"/>
              </w:rPr>
              <w:lastRenderedPageBreak/>
              <w:t>Програм 3: Локални економски развој</w:t>
            </w:r>
          </w:p>
          <w:p w:rsidR="00D24EFF" w:rsidRPr="00B3628B" w:rsidRDefault="00D24EFF" w:rsidP="00FE0576">
            <w:pPr>
              <w:rPr>
                <w:rFonts w:ascii="Open Sans" w:hAnsi="Open Sans" w:cs="Open Sans"/>
                <w:sz w:val="22"/>
                <w:szCs w:val="22"/>
              </w:rPr>
            </w:pPr>
            <w:r w:rsidRPr="00B3628B">
              <w:rPr>
                <w:rFonts w:ascii="Open Sans" w:hAnsi="Open Sans" w:cs="Open Sans"/>
                <w:sz w:val="22"/>
                <w:szCs w:val="22"/>
              </w:rPr>
              <w:t>Програм 4: Развој туризма</w:t>
            </w:r>
          </w:p>
          <w:p w:rsidR="00D24EFF" w:rsidRPr="00B3628B" w:rsidRDefault="00D24EFF" w:rsidP="00FE0576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B3628B">
              <w:rPr>
                <w:rFonts w:ascii="Open Sans" w:hAnsi="Open Sans" w:cs="Open Sans"/>
                <w:sz w:val="22"/>
                <w:szCs w:val="22"/>
              </w:rPr>
              <w:t>Програм 5: Пољопривреда и рурални развој</w:t>
            </w:r>
          </w:p>
          <w:p w:rsidR="00D24EFF" w:rsidRPr="00B3628B" w:rsidRDefault="00D24EFF" w:rsidP="00FE0576">
            <w:pPr>
              <w:rPr>
                <w:rFonts w:ascii="Open Sans" w:hAnsi="Open Sans" w:cs="Open Sans"/>
                <w:sz w:val="22"/>
                <w:szCs w:val="22"/>
              </w:rPr>
            </w:pPr>
            <w:r w:rsidRPr="00B3628B">
              <w:rPr>
                <w:rFonts w:ascii="Open Sans" w:hAnsi="Open Sans" w:cs="Open Sans"/>
                <w:sz w:val="22"/>
                <w:szCs w:val="22"/>
              </w:rPr>
              <w:t>Програм 6: Заштита животне средине</w:t>
            </w:r>
          </w:p>
          <w:p w:rsidR="00D24EFF" w:rsidRPr="00B3628B" w:rsidRDefault="00D24EFF" w:rsidP="00FE0576">
            <w:pPr>
              <w:rPr>
                <w:rFonts w:ascii="Open Sans" w:hAnsi="Open Sans" w:cs="Open Sans"/>
                <w:sz w:val="22"/>
                <w:szCs w:val="22"/>
              </w:rPr>
            </w:pPr>
            <w:r w:rsidRPr="00B3628B">
              <w:rPr>
                <w:rFonts w:ascii="Open Sans" w:hAnsi="Open Sans" w:cs="Open Sans"/>
                <w:sz w:val="22"/>
                <w:szCs w:val="22"/>
              </w:rPr>
              <w:t>Програм 7: Организација саобраћаја и саобраћајна инфраструктура</w:t>
            </w:r>
          </w:p>
          <w:p w:rsidR="00D24EFF" w:rsidRPr="00B3628B" w:rsidRDefault="00D24EFF" w:rsidP="00FE0576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Програм 8: Предшколско  васпитање и образовање </w:t>
            </w:r>
          </w:p>
          <w:p w:rsidR="00D24EFF" w:rsidRPr="00B3628B" w:rsidRDefault="00D24EFF" w:rsidP="00FE0576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B3628B">
              <w:rPr>
                <w:rFonts w:ascii="Open Sans" w:hAnsi="Open Sans" w:cs="Open Sans"/>
                <w:sz w:val="22"/>
                <w:szCs w:val="22"/>
              </w:rPr>
              <w:t>Програм 9: Основно образовање и васпитање</w:t>
            </w:r>
          </w:p>
          <w:p w:rsidR="00D24EFF" w:rsidRPr="00B3628B" w:rsidRDefault="00D24EFF" w:rsidP="00FE0576">
            <w:pPr>
              <w:rPr>
                <w:rFonts w:ascii="Open Sans" w:hAnsi="Open Sans" w:cs="Open Sans"/>
                <w:sz w:val="22"/>
                <w:szCs w:val="22"/>
              </w:rPr>
            </w:pPr>
            <w:r w:rsidRPr="00B3628B">
              <w:rPr>
                <w:rFonts w:ascii="Open Sans" w:hAnsi="Open Sans" w:cs="Open Sans"/>
                <w:sz w:val="22"/>
                <w:szCs w:val="22"/>
              </w:rPr>
              <w:t>Програм 10: Средње образовање и васпитање</w:t>
            </w:r>
          </w:p>
          <w:p w:rsidR="00D24EFF" w:rsidRPr="00B3628B" w:rsidRDefault="00D24EFF" w:rsidP="00FE0576">
            <w:pPr>
              <w:rPr>
                <w:rFonts w:ascii="Open Sans" w:hAnsi="Open Sans" w:cs="Open Sans"/>
                <w:sz w:val="22"/>
                <w:szCs w:val="22"/>
              </w:rPr>
            </w:pPr>
            <w:r w:rsidRPr="00B3628B">
              <w:rPr>
                <w:rFonts w:ascii="Open Sans" w:hAnsi="Open Sans" w:cs="Open Sans"/>
                <w:sz w:val="22"/>
                <w:szCs w:val="22"/>
              </w:rPr>
              <w:t>Програм 11: Социјална и дечја заштита</w:t>
            </w:r>
          </w:p>
          <w:p w:rsidR="00D24EFF" w:rsidRPr="00B3628B" w:rsidRDefault="00D24EFF" w:rsidP="00FE0576">
            <w:pPr>
              <w:rPr>
                <w:rFonts w:ascii="Open Sans" w:hAnsi="Open Sans" w:cs="Open Sans"/>
                <w:sz w:val="22"/>
                <w:szCs w:val="22"/>
              </w:rPr>
            </w:pPr>
            <w:r w:rsidRPr="00B3628B">
              <w:rPr>
                <w:rFonts w:ascii="Open Sans" w:hAnsi="Open Sans" w:cs="Open Sans"/>
                <w:sz w:val="22"/>
                <w:szCs w:val="22"/>
              </w:rPr>
              <w:t>Програм 12: Здравствена заштита</w:t>
            </w:r>
          </w:p>
          <w:p w:rsidR="00D24EFF" w:rsidRPr="00B3628B" w:rsidRDefault="00D24EFF" w:rsidP="00FE0576">
            <w:pPr>
              <w:rPr>
                <w:rFonts w:ascii="Open Sans" w:hAnsi="Open Sans" w:cs="Open Sans"/>
                <w:sz w:val="22"/>
                <w:szCs w:val="22"/>
              </w:rPr>
            </w:pPr>
            <w:r w:rsidRPr="00B3628B">
              <w:rPr>
                <w:rFonts w:ascii="Open Sans" w:hAnsi="Open Sans" w:cs="Open Sans"/>
                <w:sz w:val="22"/>
                <w:szCs w:val="22"/>
              </w:rPr>
              <w:t>Програм 13: Развој културе</w:t>
            </w:r>
          </w:p>
          <w:p w:rsidR="00D24EFF" w:rsidRPr="00B3628B" w:rsidRDefault="00D24EFF" w:rsidP="00FE0576">
            <w:pPr>
              <w:rPr>
                <w:rFonts w:ascii="Open Sans" w:hAnsi="Open Sans" w:cs="Open Sans"/>
                <w:sz w:val="22"/>
                <w:szCs w:val="22"/>
              </w:rPr>
            </w:pPr>
            <w:r w:rsidRPr="00B3628B">
              <w:rPr>
                <w:rFonts w:ascii="Open Sans" w:hAnsi="Open Sans" w:cs="Open Sans"/>
                <w:sz w:val="22"/>
                <w:szCs w:val="22"/>
              </w:rPr>
              <w:t>Програм 14: Развој спорта и омладине</w:t>
            </w:r>
          </w:p>
          <w:p w:rsidR="00D24EFF" w:rsidRPr="00B3628B" w:rsidRDefault="00D24EFF" w:rsidP="00FE0576">
            <w:pPr>
              <w:rPr>
                <w:rFonts w:ascii="Open Sans" w:hAnsi="Open Sans" w:cs="Open Sans"/>
                <w:sz w:val="22"/>
                <w:szCs w:val="22"/>
              </w:rPr>
            </w:pPr>
            <w:r w:rsidRPr="00B3628B">
              <w:rPr>
                <w:rFonts w:ascii="Open Sans" w:hAnsi="Open Sans" w:cs="Open Sans"/>
                <w:sz w:val="22"/>
                <w:szCs w:val="22"/>
              </w:rPr>
              <w:t>Програм 15: Опште услуге локалне самоуправе</w:t>
            </w:r>
          </w:p>
        </w:tc>
      </w:tr>
    </w:tbl>
    <w:p w:rsidR="00D24EFF" w:rsidRPr="00B3628B" w:rsidRDefault="00D24EFF" w:rsidP="00D24EFF">
      <w:pPr>
        <w:jc w:val="both"/>
        <w:rPr>
          <w:rFonts w:ascii="Open Sans" w:hAnsi="Open Sans" w:cs="Open Sans"/>
          <w:sz w:val="22"/>
          <w:szCs w:val="22"/>
          <w:u w:val="single"/>
        </w:rPr>
      </w:pPr>
    </w:p>
    <w:p w:rsidR="00D24EFF" w:rsidRPr="00B3628B" w:rsidRDefault="00D24EFF" w:rsidP="00D24EFF">
      <w:pPr>
        <w:jc w:val="both"/>
        <w:rPr>
          <w:rFonts w:ascii="Open Sans" w:hAnsi="Open Sans" w:cs="Open Sans"/>
          <w:b/>
          <w:sz w:val="22"/>
          <w:szCs w:val="22"/>
          <w:u w:val="single"/>
        </w:rPr>
      </w:pPr>
      <w:r w:rsidRPr="00B3628B">
        <w:rPr>
          <w:rFonts w:ascii="Open Sans" w:hAnsi="Open Sans" w:cs="Open Sans"/>
          <w:b/>
          <w:sz w:val="22"/>
          <w:szCs w:val="22"/>
          <w:u w:val="single"/>
        </w:rPr>
        <w:t>Обавезе буџетског корисника</w:t>
      </w:r>
    </w:p>
    <w:p w:rsidR="00171A68" w:rsidRDefault="00171A68" w:rsidP="00D24EFF">
      <w:pPr>
        <w:jc w:val="both"/>
        <w:rPr>
          <w:rFonts w:ascii="Open Sans" w:hAnsi="Open Sans" w:cs="Open Sans"/>
          <w:sz w:val="22"/>
          <w:szCs w:val="22"/>
        </w:rPr>
      </w:pPr>
    </w:p>
    <w:p w:rsidR="00D24EFF" w:rsidRPr="00B3628B" w:rsidRDefault="00D24EFF" w:rsidP="00D24EFF">
      <w:pPr>
        <w:jc w:val="both"/>
        <w:rPr>
          <w:rFonts w:ascii="Open Sans" w:hAnsi="Open Sans" w:cs="Open Sans"/>
          <w:sz w:val="22"/>
          <w:szCs w:val="22"/>
        </w:rPr>
      </w:pPr>
      <w:r w:rsidRPr="00B3628B">
        <w:rPr>
          <w:rFonts w:ascii="Open Sans" w:hAnsi="Open Sans" w:cs="Open Sans"/>
          <w:sz w:val="22"/>
          <w:szCs w:val="22"/>
        </w:rPr>
        <w:t xml:space="preserve">У поступку припреме и доношења буџета за 2021. годину буџетски корисник ће на основу родне анализе наведених програма, и/или важећих стратешких докумената ЈЛС у којима су идентификоване родне неједнакости у областима из надлежности локалне самоуправе, </w:t>
      </w:r>
    </w:p>
    <w:p w:rsidR="00D24EFF" w:rsidRPr="00B3628B" w:rsidRDefault="00D24EFF" w:rsidP="00D24EFF">
      <w:pPr>
        <w:numPr>
          <w:ilvl w:val="0"/>
          <w:numId w:val="2"/>
        </w:numPr>
        <w:jc w:val="both"/>
        <w:rPr>
          <w:rFonts w:ascii="Open Sans" w:hAnsi="Open Sans" w:cs="Open Sans"/>
          <w:strike/>
          <w:sz w:val="22"/>
          <w:szCs w:val="22"/>
        </w:rPr>
      </w:pPr>
      <w:r w:rsidRPr="00B3628B">
        <w:rPr>
          <w:rFonts w:ascii="Open Sans" w:hAnsi="Open Sans" w:cs="Open Sans"/>
          <w:sz w:val="22"/>
          <w:szCs w:val="22"/>
        </w:rPr>
        <w:t xml:space="preserve">у оквиру програма/програмске активности формулисати </w:t>
      </w:r>
      <w:r w:rsidRPr="00B3628B">
        <w:rPr>
          <w:rFonts w:ascii="Open Sans" w:hAnsi="Open Sans" w:cs="Open Sans"/>
          <w:b/>
          <w:sz w:val="22"/>
          <w:szCs w:val="22"/>
        </w:rPr>
        <w:t>најмање један родно одговоран циљ</w:t>
      </w:r>
      <w:r w:rsidRPr="00B3628B">
        <w:rPr>
          <w:rFonts w:ascii="Open Sans" w:hAnsi="Open Sans" w:cs="Open Sans"/>
          <w:sz w:val="22"/>
          <w:szCs w:val="22"/>
        </w:rPr>
        <w:t xml:space="preserve"> и одговарајуће индикаторе који адекватно мере допринос циља унапређења равноправности између жена и мушкараца, тако да сви индикатори који се односе на лица буду разврстани по полу код Програма који први пут имају ову обавезу</w:t>
      </w:r>
    </w:p>
    <w:p w:rsidR="00D24EFF" w:rsidRPr="00B3628B" w:rsidRDefault="00D24EFF" w:rsidP="00D24EFF">
      <w:pPr>
        <w:ind w:left="360"/>
        <w:jc w:val="both"/>
        <w:rPr>
          <w:rFonts w:ascii="Open Sans" w:hAnsi="Open Sans" w:cs="Open Sans"/>
          <w:strike/>
          <w:sz w:val="22"/>
          <w:szCs w:val="22"/>
        </w:rPr>
      </w:pPr>
    </w:p>
    <w:p w:rsidR="00D24EFF" w:rsidRPr="00B3628B" w:rsidRDefault="00D24EFF" w:rsidP="00D24EFF">
      <w:pPr>
        <w:numPr>
          <w:ilvl w:val="0"/>
          <w:numId w:val="2"/>
        </w:numPr>
        <w:jc w:val="both"/>
        <w:rPr>
          <w:rFonts w:ascii="Open Sans" w:hAnsi="Open Sans" w:cs="Open Sans"/>
          <w:strike/>
          <w:sz w:val="22"/>
          <w:szCs w:val="22"/>
        </w:rPr>
      </w:pPr>
      <w:r w:rsidRPr="00B3628B">
        <w:rPr>
          <w:rFonts w:ascii="Open Sans" w:hAnsi="Open Sans" w:cs="Open Sans"/>
          <w:sz w:val="22"/>
          <w:szCs w:val="22"/>
        </w:rPr>
        <w:t xml:space="preserve">формулисати најмање један родно одговоран циљ и одговарајуће индикаторе који адекватно мере допринос циља унапређења равноправности између жена и мушкараца, тако да сви индикатори који се односе на лица буду разврстани по полу за кориснике код Програма који су већ у овој обавези </w:t>
      </w:r>
    </w:p>
    <w:p w:rsidR="00D24EFF" w:rsidRPr="00B3628B" w:rsidRDefault="00D24EFF" w:rsidP="00D24EFF">
      <w:pPr>
        <w:jc w:val="both"/>
        <w:rPr>
          <w:rFonts w:ascii="Open Sans" w:hAnsi="Open Sans" w:cs="Open Sans"/>
          <w:sz w:val="22"/>
          <w:szCs w:val="22"/>
        </w:rPr>
      </w:pPr>
    </w:p>
    <w:p w:rsidR="00D24EFF" w:rsidRPr="00B3628B" w:rsidRDefault="00D24EFF" w:rsidP="00D24EFF">
      <w:pPr>
        <w:jc w:val="both"/>
        <w:rPr>
          <w:rFonts w:ascii="Open Sans" w:hAnsi="Open Sans" w:cs="Open Sans"/>
          <w:b/>
          <w:sz w:val="22"/>
          <w:szCs w:val="22"/>
          <w:u w:val="single"/>
        </w:rPr>
      </w:pPr>
      <w:r w:rsidRPr="00B3628B">
        <w:rPr>
          <w:rFonts w:ascii="Open Sans" w:hAnsi="Open Sans" w:cs="Open Sans"/>
          <w:b/>
          <w:sz w:val="22"/>
          <w:szCs w:val="22"/>
          <w:u w:val="single"/>
        </w:rPr>
        <w:t>Кораци у примени обавезе</w:t>
      </w:r>
    </w:p>
    <w:p w:rsidR="00D24EFF" w:rsidRPr="00B3628B" w:rsidRDefault="00D24EFF" w:rsidP="00D24EFF">
      <w:pPr>
        <w:jc w:val="both"/>
        <w:rPr>
          <w:rFonts w:ascii="Open Sans" w:hAnsi="Open Sans" w:cs="Open Sans"/>
          <w:b/>
          <w:sz w:val="22"/>
          <w:szCs w:val="22"/>
          <w:u w:val="single"/>
        </w:rPr>
      </w:pPr>
    </w:p>
    <w:p w:rsidR="00D24EFF" w:rsidRPr="00B3628B" w:rsidRDefault="00D24EFF" w:rsidP="00D24EFF">
      <w:pPr>
        <w:jc w:val="both"/>
        <w:rPr>
          <w:rFonts w:ascii="Open Sans" w:hAnsi="Open Sans" w:cs="Open Sans"/>
          <w:sz w:val="22"/>
          <w:szCs w:val="22"/>
        </w:rPr>
      </w:pPr>
      <w:r w:rsidRPr="00B3628B">
        <w:rPr>
          <w:rFonts w:ascii="Open Sans" w:hAnsi="Open Sans" w:cs="Open Sans"/>
          <w:sz w:val="22"/>
          <w:szCs w:val="22"/>
        </w:rPr>
        <w:t>Конкретно, буџетски корисник би требало као први корак да уради кратак преглед својих надлежности из угла родне равноправности, и на основу прикупљених података припреми:</w:t>
      </w:r>
    </w:p>
    <w:p w:rsidR="00D24EFF" w:rsidRPr="00B3628B" w:rsidRDefault="00D24EFF" w:rsidP="00D24EFF">
      <w:pPr>
        <w:jc w:val="both"/>
        <w:rPr>
          <w:rFonts w:ascii="Open Sans" w:hAnsi="Open Sans" w:cs="Open Sans"/>
          <w:sz w:val="22"/>
          <w:szCs w:val="22"/>
        </w:rPr>
      </w:pPr>
    </w:p>
    <w:p w:rsidR="00D24EFF" w:rsidRPr="00B3628B" w:rsidRDefault="00D24EFF" w:rsidP="00D24EFF">
      <w:pPr>
        <w:numPr>
          <w:ilvl w:val="0"/>
          <w:numId w:val="2"/>
        </w:numPr>
        <w:jc w:val="both"/>
        <w:rPr>
          <w:rFonts w:ascii="Open Sans" w:hAnsi="Open Sans" w:cs="Open Sans"/>
          <w:sz w:val="22"/>
          <w:szCs w:val="22"/>
        </w:rPr>
      </w:pPr>
      <w:r w:rsidRPr="00B3628B">
        <w:rPr>
          <w:rFonts w:ascii="Open Sans" w:hAnsi="Open Sans" w:cs="Open Sans"/>
          <w:sz w:val="22"/>
          <w:szCs w:val="22"/>
        </w:rPr>
        <w:t>Документ - прегед кључних родних неједнакости у оквиру својих надлежности и предлог и образложење коју врсту интервенције/активности предлаже како би се ове неједнакости отклониле те допринело унапређењу родне равноправности. Овај преглед потребно је урадити у формату који ће се доставити корисницима.</w:t>
      </w:r>
    </w:p>
    <w:p w:rsidR="00D24EFF" w:rsidRPr="00B3628B" w:rsidRDefault="00D24EFF" w:rsidP="00D24EFF">
      <w:pPr>
        <w:jc w:val="both"/>
        <w:rPr>
          <w:rFonts w:ascii="Open Sans" w:hAnsi="Open Sans" w:cs="Open Sans"/>
          <w:sz w:val="22"/>
          <w:szCs w:val="22"/>
        </w:rPr>
      </w:pPr>
    </w:p>
    <w:p w:rsidR="00D24EFF" w:rsidRPr="00B3628B" w:rsidRDefault="00D24EFF" w:rsidP="00D24EFF">
      <w:pPr>
        <w:jc w:val="both"/>
        <w:rPr>
          <w:rFonts w:ascii="Open Sans" w:hAnsi="Open Sans" w:cs="Open Sans"/>
          <w:sz w:val="22"/>
          <w:szCs w:val="22"/>
        </w:rPr>
      </w:pPr>
      <w:r w:rsidRPr="00B3628B">
        <w:rPr>
          <w:rFonts w:ascii="Open Sans" w:hAnsi="Open Sans" w:cs="Open Sans"/>
          <w:sz w:val="22"/>
          <w:szCs w:val="22"/>
        </w:rPr>
        <w:lastRenderedPageBreak/>
        <w:t xml:space="preserve">На основу овог прегледа </w:t>
      </w:r>
      <w:r w:rsidRPr="00B3628B">
        <w:rPr>
          <w:rFonts w:ascii="Open Sans" w:hAnsi="Open Sans" w:cs="Open Sans"/>
          <w:b/>
          <w:sz w:val="22"/>
          <w:szCs w:val="22"/>
          <w:u w:val="single"/>
        </w:rPr>
        <w:t>обавеза буџетског корисника</w:t>
      </w:r>
      <w:r w:rsidRPr="00B3628B">
        <w:rPr>
          <w:rFonts w:ascii="Open Sans" w:hAnsi="Open Sans" w:cs="Open Sans"/>
          <w:sz w:val="22"/>
          <w:szCs w:val="22"/>
        </w:rPr>
        <w:t xml:space="preserve"> је да приликом припреме буџета за 2021.годину прелдложи:  </w:t>
      </w:r>
    </w:p>
    <w:p w:rsidR="00D24EFF" w:rsidRPr="00B3628B" w:rsidRDefault="00D24EFF" w:rsidP="00D24EFF">
      <w:pPr>
        <w:jc w:val="both"/>
        <w:rPr>
          <w:rFonts w:ascii="Open Sans" w:hAnsi="Open Sans" w:cs="Open Sans"/>
          <w:sz w:val="22"/>
          <w:szCs w:val="22"/>
        </w:rPr>
      </w:pPr>
    </w:p>
    <w:p w:rsidR="00D24EFF" w:rsidRPr="00B3628B" w:rsidRDefault="00D24EFF" w:rsidP="00D24EFF">
      <w:pPr>
        <w:pStyle w:val="ListParagraph"/>
        <w:widowControl/>
        <w:numPr>
          <w:ilvl w:val="0"/>
          <w:numId w:val="1"/>
        </w:numPr>
        <w:tabs>
          <w:tab w:val="left" w:pos="720"/>
        </w:tabs>
        <w:suppressAutoHyphens w:val="0"/>
        <w:ind w:left="720" w:hanging="360"/>
        <w:jc w:val="both"/>
        <w:rPr>
          <w:rFonts w:ascii="Open Sans" w:hAnsi="Open Sans" w:cs="Open Sans"/>
          <w:sz w:val="22"/>
          <w:szCs w:val="22"/>
        </w:rPr>
      </w:pPr>
      <w:r w:rsidRPr="00B3628B">
        <w:rPr>
          <w:rFonts w:ascii="Open Sans" w:hAnsi="Open Sans" w:cs="Open Sans"/>
          <w:b/>
          <w:sz w:val="22"/>
          <w:szCs w:val="22"/>
        </w:rPr>
        <w:t>формулацију јасног циља</w:t>
      </w:r>
      <w:r w:rsidRPr="00B3628B">
        <w:rPr>
          <w:rFonts w:ascii="Open Sans" w:hAnsi="Open Sans" w:cs="Open Sans"/>
          <w:sz w:val="22"/>
          <w:szCs w:val="22"/>
        </w:rPr>
        <w:t xml:space="preserve"> који доприноси унапређењу родне равноправности и уклањању родних стереотипа у одговарајућим програмима, програмским  активностима и пројектима; а у оквиру својих надлежности</w:t>
      </w:r>
    </w:p>
    <w:p w:rsidR="00D24EFF" w:rsidRPr="00B3628B" w:rsidRDefault="00D24EFF" w:rsidP="00D24EFF">
      <w:pPr>
        <w:pStyle w:val="ListParagraph"/>
        <w:widowControl/>
        <w:numPr>
          <w:ilvl w:val="0"/>
          <w:numId w:val="1"/>
        </w:numPr>
        <w:tabs>
          <w:tab w:val="left" w:pos="720"/>
        </w:tabs>
        <w:suppressAutoHyphens w:val="0"/>
        <w:ind w:left="720" w:hanging="360"/>
        <w:jc w:val="both"/>
        <w:rPr>
          <w:rFonts w:ascii="Open Sans" w:hAnsi="Open Sans" w:cs="Open Sans"/>
          <w:sz w:val="22"/>
          <w:szCs w:val="22"/>
        </w:rPr>
      </w:pPr>
      <w:r w:rsidRPr="00B3628B">
        <w:rPr>
          <w:rFonts w:ascii="Open Sans" w:hAnsi="Open Sans" w:cs="Open Sans"/>
          <w:b/>
          <w:sz w:val="22"/>
          <w:szCs w:val="22"/>
        </w:rPr>
        <w:t>формулацију бар једне активности</w:t>
      </w:r>
      <w:r w:rsidRPr="00B3628B">
        <w:rPr>
          <w:rFonts w:ascii="Open Sans" w:hAnsi="Open Sans" w:cs="Open Sans"/>
          <w:sz w:val="22"/>
          <w:szCs w:val="22"/>
        </w:rPr>
        <w:t xml:space="preserve"> у оквиру програма која ће допринети постизању циља унапређења равноправности између жена и мушкараца у одговарајућем програму;</w:t>
      </w:r>
    </w:p>
    <w:p w:rsidR="00D24EFF" w:rsidRPr="00B3628B" w:rsidRDefault="00D24EFF" w:rsidP="00D24EFF">
      <w:pPr>
        <w:pStyle w:val="ListParagraph"/>
        <w:widowControl/>
        <w:numPr>
          <w:ilvl w:val="0"/>
          <w:numId w:val="1"/>
        </w:numPr>
        <w:tabs>
          <w:tab w:val="left" w:pos="720"/>
        </w:tabs>
        <w:suppressAutoHyphens w:val="0"/>
        <w:ind w:left="720" w:hanging="360"/>
        <w:jc w:val="both"/>
        <w:rPr>
          <w:rFonts w:ascii="Open Sans" w:hAnsi="Open Sans" w:cs="Open Sans"/>
          <w:sz w:val="22"/>
          <w:szCs w:val="22"/>
        </w:rPr>
      </w:pPr>
      <w:r w:rsidRPr="00B3628B">
        <w:rPr>
          <w:rFonts w:ascii="Open Sans" w:hAnsi="Open Sans" w:cs="Open Sans"/>
          <w:b/>
          <w:sz w:val="22"/>
          <w:szCs w:val="22"/>
        </w:rPr>
        <w:t>да сви индикатори односно показатељи учинка</w:t>
      </w:r>
      <w:r w:rsidRPr="00B3628B">
        <w:rPr>
          <w:rFonts w:ascii="Open Sans" w:hAnsi="Open Sans" w:cs="Open Sans"/>
          <w:sz w:val="22"/>
          <w:szCs w:val="22"/>
        </w:rPr>
        <w:t xml:space="preserve"> који се односе на лица буду разврстани по полу</w:t>
      </w:r>
    </w:p>
    <w:p w:rsidR="00D24EFF" w:rsidRPr="00B3628B" w:rsidRDefault="00D24EFF" w:rsidP="00D24EFF">
      <w:pPr>
        <w:jc w:val="both"/>
        <w:rPr>
          <w:rFonts w:ascii="Open Sans" w:hAnsi="Open Sans" w:cs="Open Sans"/>
          <w:sz w:val="22"/>
          <w:szCs w:val="22"/>
        </w:rPr>
      </w:pPr>
    </w:p>
    <w:p w:rsidR="00D24EFF" w:rsidRPr="00B3628B" w:rsidRDefault="00D24EFF" w:rsidP="00D24EFF">
      <w:pPr>
        <w:jc w:val="both"/>
        <w:rPr>
          <w:rFonts w:ascii="Open Sans" w:hAnsi="Open Sans" w:cs="Open Sans"/>
          <w:sz w:val="22"/>
          <w:szCs w:val="22"/>
        </w:rPr>
      </w:pPr>
      <w:r w:rsidRPr="00B3628B">
        <w:rPr>
          <w:rFonts w:ascii="Open Sans" w:hAnsi="Open Sans" w:cs="Open Sans"/>
          <w:sz w:val="22"/>
          <w:szCs w:val="22"/>
        </w:rPr>
        <w:t xml:space="preserve">У постављању циљева и припреми програма, односно програмских активности које се односе на родну равноправност </w:t>
      </w:r>
      <w:r w:rsidRPr="00B3628B">
        <w:rPr>
          <w:rFonts w:ascii="Open Sans" w:hAnsi="Open Sans" w:cs="Open Sans"/>
          <w:strike/>
          <w:sz w:val="22"/>
          <w:szCs w:val="22"/>
        </w:rPr>
        <w:t xml:space="preserve">  </w:t>
      </w:r>
      <w:r w:rsidRPr="00B3628B">
        <w:rPr>
          <w:rFonts w:ascii="Open Sans" w:hAnsi="Open Sans" w:cs="Open Sans"/>
          <w:sz w:val="22"/>
          <w:szCs w:val="22"/>
        </w:rPr>
        <w:t xml:space="preserve">корисници буџетских средстава треба да се ослањају на релевантне националне стратегије и анализе као што је Национална стратегија за родну равноправност за период од 2016. до 2020. године, као и релевантне локалне стратегије и планове. </w:t>
      </w:r>
    </w:p>
    <w:p w:rsidR="00D24EFF" w:rsidRPr="00B3628B" w:rsidRDefault="00D24EFF" w:rsidP="00D24EFF">
      <w:pPr>
        <w:jc w:val="both"/>
        <w:rPr>
          <w:rFonts w:ascii="Open Sans" w:hAnsi="Open Sans" w:cs="Open Sans"/>
          <w:sz w:val="22"/>
          <w:szCs w:val="22"/>
        </w:rPr>
      </w:pPr>
      <w:r w:rsidRPr="00B3628B">
        <w:rPr>
          <w:rFonts w:ascii="Open Sans" w:hAnsi="Open Sans" w:cs="Open Sans"/>
          <w:sz w:val="22"/>
          <w:szCs w:val="22"/>
        </w:rPr>
        <w:t xml:space="preserve">Како би се створили сви предуслови за успешну примену РОБ-а, потребно је да се покрене процедура за пуну примену члана 40. Закона о равноправности полова који се односи на обавезу вођења родне статистике у свим евиденцијама код буџетских корисника у ЈЛС. </w:t>
      </w:r>
    </w:p>
    <w:p w:rsidR="00D24EFF" w:rsidRPr="00B3628B" w:rsidRDefault="00D24EFF" w:rsidP="00D24EFF">
      <w:pPr>
        <w:jc w:val="both"/>
        <w:rPr>
          <w:rFonts w:ascii="Open Sans" w:hAnsi="Open Sans" w:cs="Open Sans"/>
          <w:sz w:val="22"/>
          <w:szCs w:val="22"/>
        </w:rPr>
      </w:pPr>
    </w:p>
    <w:p w:rsidR="00D24EFF" w:rsidRPr="00B3628B" w:rsidRDefault="00D24EFF" w:rsidP="00D24EFF">
      <w:pPr>
        <w:jc w:val="both"/>
        <w:rPr>
          <w:rFonts w:ascii="Open Sans" w:hAnsi="Open Sans" w:cs="Open Sans"/>
          <w:sz w:val="22"/>
          <w:szCs w:val="22"/>
        </w:rPr>
      </w:pPr>
      <w:proofErr w:type="gramStart"/>
      <w:r w:rsidRPr="00B3628B">
        <w:rPr>
          <w:rFonts w:ascii="Open Sans" w:hAnsi="Open Sans" w:cs="Open Sans"/>
          <w:sz w:val="22"/>
          <w:szCs w:val="22"/>
        </w:rPr>
        <w:t>Послове координације активности у области техничке и стручне подршке у припреми програмског буџета, и у увођењу родно одговорног буџетирања спровешће Одељење финансија у сарадњи са Саветом за родну равноправност, канцеларијом за локални економски развој, начелником градске управе Новог Пазара, и другим релевантним институцијама.</w:t>
      </w:r>
      <w:proofErr w:type="gramEnd"/>
    </w:p>
    <w:p w:rsidR="00171A68" w:rsidRDefault="00171A68" w:rsidP="00D24EFF">
      <w:pPr>
        <w:jc w:val="both"/>
        <w:rPr>
          <w:rFonts w:ascii="Open Sans" w:hAnsi="Open Sans" w:cs="Open Sans"/>
          <w:sz w:val="22"/>
          <w:szCs w:val="22"/>
        </w:rPr>
      </w:pPr>
    </w:p>
    <w:p w:rsidR="00D24EFF" w:rsidRPr="00B3628B" w:rsidRDefault="00D24EFF" w:rsidP="00D24EFF">
      <w:pPr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B3628B">
        <w:rPr>
          <w:rFonts w:ascii="Open Sans" w:hAnsi="Open Sans" w:cs="Open Sans"/>
          <w:sz w:val="22"/>
          <w:szCs w:val="22"/>
        </w:rPr>
        <w:t>За</w:t>
      </w:r>
      <w:proofErr w:type="spellEnd"/>
      <w:r w:rsidRPr="00B3628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B3628B">
        <w:rPr>
          <w:rFonts w:ascii="Open Sans" w:hAnsi="Open Sans" w:cs="Open Sans"/>
          <w:sz w:val="22"/>
          <w:szCs w:val="22"/>
        </w:rPr>
        <w:t>активности</w:t>
      </w:r>
      <w:proofErr w:type="spellEnd"/>
      <w:r w:rsidRPr="00B3628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B3628B">
        <w:rPr>
          <w:rFonts w:ascii="Open Sans" w:hAnsi="Open Sans" w:cs="Open Sans"/>
          <w:sz w:val="22"/>
          <w:szCs w:val="22"/>
        </w:rPr>
        <w:t>на</w:t>
      </w:r>
      <w:proofErr w:type="spellEnd"/>
      <w:r w:rsidRPr="00B3628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B3628B">
        <w:rPr>
          <w:rFonts w:ascii="Open Sans" w:hAnsi="Open Sans" w:cs="Open Sans"/>
          <w:sz w:val="22"/>
          <w:szCs w:val="22"/>
        </w:rPr>
        <w:t>увођењу</w:t>
      </w:r>
      <w:proofErr w:type="spellEnd"/>
      <w:r w:rsidRPr="00B3628B">
        <w:rPr>
          <w:rFonts w:ascii="Open Sans" w:hAnsi="Open Sans" w:cs="Open Sans"/>
          <w:sz w:val="22"/>
          <w:szCs w:val="22"/>
        </w:rPr>
        <w:t xml:space="preserve"> РОБ-а образује се Радна група за израду програмског буџета и родно одговорно буџетирање а по програмима за чланове предлажу се: </w:t>
      </w:r>
    </w:p>
    <w:p w:rsidR="00D24EFF" w:rsidRPr="00B3628B" w:rsidRDefault="00D24EFF" w:rsidP="00D24EFF">
      <w:pPr>
        <w:jc w:val="both"/>
        <w:rPr>
          <w:rFonts w:ascii="Open Sans" w:hAnsi="Open Sans" w:cs="Open San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3192"/>
        <w:gridCol w:w="3192"/>
      </w:tblGrid>
      <w:tr w:rsidR="003A79A3" w:rsidRPr="00B3628B" w:rsidTr="005B1A5C">
        <w:tc>
          <w:tcPr>
            <w:tcW w:w="3192" w:type="dxa"/>
            <w:shd w:val="clear" w:color="auto" w:fill="auto"/>
          </w:tcPr>
          <w:p w:rsidR="003A79A3" w:rsidRPr="00B3628B" w:rsidRDefault="003A79A3" w:rsidP="005B1A5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Програм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:rsidR="003A79A3" w:rsidRPr="00B3628B" w:rsidRDefault="003A79A3" w:rsidP="005B1A5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Име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и </w:t>
            </w: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презиме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:rsidR="003A79A3" w:rsidRPr="00B3628B" w:rsidRDefault="003A79A3" w:rsidP="005B1A5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Функција</w:t>
            </w:r>
            <w:proofErr w:type="spellEnd"/>
          </w:p>
        </w:tc>
      </w:tr>
      <w:tr w:rsidR="003A79A3" w:rsidRPr="00B3628B" w:rsidTr="005B1A5C">
        <w:tc>
          <w:tcPr>
            <w:tcW w:w="3192" w:type="dxa"/>
            <w:shd w:val="clear" w:color="auto" w:fill="auto"/>
          </w:tcPr>
          <w:p w:rsidR="003A79A3" w:rsidRPr="00B3628B" w:rsidRDefault="003A79A3" w:rsidP="005B1A5C">
            <w:pPr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Програм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1: </w:t>
            </w: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Становање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урбанизам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и </w:t>
            </w: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просторно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планирање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:rsidR="003A79A3" w:rsidRPr="00B237EA" w:rsidRDefault="003A79A3" w:rsidP="005B1A5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Суат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Љајић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:rsidR="003A79A3" w:rsidRDefault="009A4C97" w:rsidP="005B1A5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Директор</w:t>
            </w:r>
          </w:p>
          <w:p w:rsidR="009A4C97" w:rsidRPr="009A4C97" w:rsidRDefault="009A4C97" w:rsidP="005B1A5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Завода за Урбанизам</w:t>
            </w:r>
          </w:p>
        </w:tc>
      </w:tr>
      <w:tr w:rsidR="003A79A3" w:rsidRPr="00B3628B" w:rsidTr="005B1A5C">
        <w:tc>
          <w:tcPr>
            <w:tcW w:w="3192" w:type="dxa"/>
            <w:shd w:val="clear" w:color="auto" w:fill="auto"/>
          </w:tcPr>
          <w:p w:rsidR="003A79A3" w:rsidRPr="00B3628B" w:rsidRDefault="003A79A3" w:rsidP="005B1A5C">
            <w:pPr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Програм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2: </w:t>
            </w: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Комуналнa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делатност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:rsidR="003A79A3" w:rsidRPr="00B237EA" w:rsidRDefault="003A79A3" w:rsidP="005B1A5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Фарук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Суљовић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:rsidR="003A79A3" w:rsidRPr="009A4C97" w:rsidRDefault="009A4C97" w:rsidP="005B1A5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Координатор за комуналне делатности </w:t>
            </w:r>
          </w:p>
        </w:tc>
      </w:tr>
      <w:tr w:rsidR="003A79A3" w:rsidRPr="00B3628B" w:rsidTr="005B1A5C">
        <w:tc>
          <w:tcPr>
            <w:tcW w:w="3192" w:type="dxa"/>
            <w:shd w:val="clear" w:color="auto" w:fill="auto"/>
          </w:tcPr>
          <w:p w:rsidR="003A79A3" w:rsidRPr="00B3628B" w:rsidRDefault="003A79A3" w:rsidP="005B1A5C">
            <w:pPr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Програм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3: </w:t>
            </w: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Локални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економски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развој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:rsidR="003A79A3" w:rsidRPr="00B237EA" w:rsidRDefault="003A79A3" w:rsidP="005B1A5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Фуад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Голош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:rsidR="003A79A3" w:rsidRPr="009A4C97" w:rsidRDefault="009A4C97" w:rsidP="005B1A5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Начелник Одељења за ЛЕР</w:t>
            </w:r>
          </w:p>
        </w:tc>
      </w:tr>
      <w:tr w:rsidR="003A79A3" w:rsidRPr="00B3628B" w:rsidTr="005B1A5C">
        <w:tc>
          <w:tcPr>
            <w:tcW w:w="3192" w:type="dxa"/>
            <w:shd w:val="clear" w:color="auto" w:fill="auto"/>
          </w:tcPr>
          <w:p w:rsidR="003A79A3" w:rsidRPr="00B3628B" w:rsidRDefault="003A79A3" w:rsidP="005B1A5C">
            <w:pPr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Програм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4: </w:t>
            </w: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Развој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туризма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:rsidR="003A79A3" w:rsidRPr="00B237EA" w:rsidRDefault="003A79A3" w:rsidP="005B1A5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Тања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Ратковић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:rsidR="003A79A3" w:rsidRPr="009A4C97" w:rsidRDefault="009A4C97" w:rsidP="005B1A5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ДирТуристичке организације</w:t>
            </w:r>
          </w:p>
        </w:tc>
      </w:tr>
      <w:tr w:rsidR="003A79A3" w:rsidRPr="00B3628B" w:rsidTr="005B1A5C">
        <w:tc>
          <w:tcPr>
            <w:tcW w:w="3192" w:type="dxa"/>
            <w:shd w:val="clear" w:color="auto" w:fill="auto"/>
          </w:tcPr>
          <w:p w:rsidR="003A79A3" w:rsidRPr="00B3628B" w:rsidRDefault="003A79A3" w:rsidP="005B1A5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Програм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5: </w:t>
            </w: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Пољопривреда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и </w:t>
            </w: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рурални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развој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:rsidR="003A79A3" w:rsidRPr="00B237EA" w:rsidRDefault="003A79A3" w:rsidP="005B1A5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Алмир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Кецап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:rsidR="003A79A3" w:rsidRPr="009A4C97" w:rsidRDefault="009A4C97" w:rsidP="005B1A5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Начелник Одељења за привреду</w:t>
            </w:r>
          </w:p>
        </w:tc>
      </w:tr>
      <w:tr w:rsidR="003A79A3" w:rsidRPr="00B3628B" w:rsidTr="005B1A5C">
        <w:tc>
          <w:tcPr>
            <w:tcW w:w="3192" w:type="dxa"/>
            <w:shd w:val="clear" w:color="auto" w:fill="auto"/>
          </w:tcPr>
          <w:p w:rsidR="003A79A3" w:rsidRPr="00B3628B" w:rsidRDefault="003A79A3" w:rsidP="005B1A5C">
            <w:pPr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lastRenderedPageBreak/>
              <w:t>Програм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6: </w:t>
            </w: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Заштита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животне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средине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:rsidR="003A79A3" w:rsidRPr="00B237EA" w:rsidRDefault="003A79A3" w:rsidP="005B1A5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Ибан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Милановић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:rsidR="003A79A3" w:rsidRPr="009A4C97" w:rsidRDefault="009A4C97" w:rsidP="005B1A5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Начелник Одељења за Заштиту жиботне средине</w:t>
            </w:r>
          </w:p>
        </w:tc>
      </w:tr>
      <w:tr w:rsidR="003A79A3" w:rsidRPr="00B3628B" w:rsidTr="005B1A5C">
        <w:tc>
          <w:tcPr>
            <w:tcW w:w="3192" w:type="dxa"/>
            <w:shd w:val="clear" w:color="auto" w:fill="auto"/>
          </w:tcPr>
          <w:p w:rsidR="003A79A3" w:rsidRPr="00B3628B" w:rsidRDefault="003A79A3" w:rsidP="005B1A5C">
            <w:pPr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Програм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7: </w:t>
            </w: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Организација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саобраћаја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и </w:t>
            </w: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саобраћајна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инфраструктура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:rsidR="003A79A3" w:rsidRPr="00B237EA" w:rsidRDefault="003A79A3" w:rsidP="005B1A5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Мујо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Шаћировић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:rsidR="003A79A3" w:rsidRPr="009A4C97" w:rsidRDefault="009A4C97" w:rsidP="005B1A5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Директор ЈП за уређивање грађебинског земљишта</w:t>
            </w:r>
          </w:p>
        </w:tc>
      </w:tr>
      <w:tr w:rsidR="003A79A3" w:rsidRPr="00B3628B" w:rsidTr="005B1A5C">
        <w:tc>
          <w:tcPr>
            <w:tcW w:w="3192" w:type="dxa"/>
            <w:shd w:val="clear" w:color="auto" w:fill="auto"/>
          </w:tcPr>
          <w:p w:rsidR="003A79A3" w:rsidRPr="00B3628B" w:rsidRDefault="003A79A3" w:rsidP="005B1A5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Програм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8: </w:t>
            </w: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Предшколско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 </w:t>
            </w: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васпитање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и </w:t>
            </w: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образовање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</w:tc>
        <w:tc>
          <w:tcPr>
            <w:tcW w:w="3192" w:type="dxa"/>
            <w:shd w:val="clear" w:color="auto" w:fill="auto"/>
          </w:tcPr>
          <w:p w:rsidR="003A79A3" w:rsidRPr="00B237EA" w:rsidRDefault="003A79A3" w:rsidP="005B1A5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Улфета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Демчовић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:rsidR="003A79A3" w:rsidRDefault="009A4C97" w:rsidP="005B1A5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Члан </w:t>
            </w:r>
          </w:p>
          <w:p w:rsidR="009A4C97" w:rsidRPr="009A4C97" w:rsidRDefault="009A4C97" w:rsidP="005B1A5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Градског Вијећа</w:t>
            </w:r>
          </w:p>
        </w:tc>
      </w:tr>
      <w:tr w:rsidR="003A79A3" w:rsidRPr="00B3628B" w:rsidTr="005B1A5C">
        <w:tc>
          <w:tcPr>
            <w:tcW w:w="3192" w:type="dxa"/>
            <w:shd w:val="clear" w:color="auto" w:fill="auto"/>
          </w:tcPr>
          <w:p w:rsidR="003A79A3" w:rsidRPr="00B3628B" w:rsidRDefault="003A79A3" w:rsidP="005B1A5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Програм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9: </w:t>
            </w: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Основно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образовање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и </w:t>
            </w: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васпитање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:rsidR="003A79A3" w:rsidRPr="00B3628B" w:rsidRDefault="003A79A3" w:rsidP="005B1A5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Улфета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Демчовић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:rsidR="009A4C97" w:rsidRDefault="009A4C97" w:rsidP="009A4C97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Члан </w:t>
            </w:r>
          </w:p>
          <w:p w:rsidR="003A79A3" w:rsidRPr="00B3628B" w:rsidRDefault="009A4C97" w:rsidP="009A4C97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Градског Вијећа</w:t>
            </w:r>
          </w:p>
        </w:tc>
      </w:tr>
      <w:tr w:rsidR="003A79A3" w:rsidRPr="00B3628B" w:rsidTr="005B1A5C">
        <w:tc>
          <w:tcPr>
            <w:tcW w:w="3192" w:type="dxa"/>
            <w:shd w:val="clear" w:color="auto" w:fill="auto"/>
          </w:tcPr>
          <w:p w:rsidR="003A79A3" w:rsidRPr="00B3628B" w:rsidRDefault="003A79A3" w:rsidP="005B1A5C">
            <w:pPr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Програм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10: </w:t>
            </w: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Средње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образовање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и </w:t>
            </w: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васпитање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:rsidR="003A79A3" w:rsidRPr="00B3628B" w:rsidRDefault="003A79A3" w:rsidP="005B1A5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Улфета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Демчовић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:rsidR="009A4C97" w:rsidRDefault="009A4C97" w:rsidP="009A4C97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Члан </w:t>
            </w:r>
          </w:p>
          <w:p w:rsidR="003A79A3" w:rsidRPr="00B3628B" w:rsidRDefault="009A4C97" w:rsidP="009A4C97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Градског Вијећа</w:t>
            </w:r>
          </w:p>
        </w:tc>
      </w:tr>
      <w:tr w:rsidR="003A79A3" w:rsidRPr="00B3628B" w:rsidTr="005B1A5C">
        <w:tc>
          <w:tcPr>
            <w:tcW w:w="3192" w:type="dxa"/>
            <w:shd w:val="clear" w:color="auto" w:fill="auto"/>
          </w:tcPr>
          <w:p w:rsidR="003A79A3" w:rsidRPr="00B3628B" w:rsidRDefault="003A79A3" w:rsidP="005B1A5C">
            <w:pPr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Програм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11: </w:t>
            </w: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Социјална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и </w:t>
            </w: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дечја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заштита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:rsidR="003A79A3" w:rsidRPr="00B237EA" w:rsidRDefault="003A79A3" w:rsidP="005B1A5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Февзија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Мурић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:rsidR="009A4C97" w:rsidRDefault="009A4C97" w:rsidP="009A4C97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Члан </w:t>
            </w:r>
          </w:p>
          <w:p w:rsidR="003A79A3" w:rsidRPr="00B3628B" w:rsidRDefault="009A4C97" w:rsidP="009A4C97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Градског Вијећа</w:t>
            </w:r>
          </w:p>
        </w:tc>
      </w:tr>
      <w:tr w:rsidR="003A79A3" w:rsidRPr="00B3628B" w:rsidTr="005B1A5C">
        <w:tc>
          <w:tcPr>
            <w:tcW w:w="3192" w:type="dxa"/>
            <w:shd w:val="clear" w:color="auto" w:fill="auto"/>
          </w:tcPr>
          <w:p w:rsidR="003A79A3" w:rsidRPr="00B3628B" w:rsidRDefault="003A79A3" w:rsidP="005B1A5C">
            <w:pPr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Програм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12: </w:t>
            </w: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Здравствена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заштита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:rsidR="003A79A3" w:rsidRPr="00B237EA" w:rsidRDefault="003A79A3" w:rsidP="005B1A5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Ервин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Ћоровић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:rsidR="003A79A3" w:rsidRPr="009A4C97" w:rsidRDefault="009A4C97" w:rsidP="005B1A5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Директор Дома здравља</w:t>
            </w:r>
          </w:p>
        </w:tc>
      </w:tr>
      <w:tr w:rsidR="003A79A3" w:rsidRPr="00B3628B" w:rsidTr="005B1A5C">
        <w:tc>
          <w:tcPr>
            <w:tcW w:w="3192" w:type="dxa"/>
            <w:shd w:val="clear" w:color="auto" w:fill="auto"/>
          </w:tcPr>
          <w:p w:rsidR="003A79A3" w:rsidRPr="00B3628B" w:rsidRDefault="003A79A3" w:rsidP="005B1A5C">
            <w:pPr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Програм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13: </w:t>
            </w: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Развој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културе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:rsidR="003A79A3" w:rsidRPr="00B237EA" w:rsidRDefault="003A79A3" w:rsidP="005B1A5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Хусеин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Мемић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:rsidR="003A79A3" w:rsidRPr="009A4C97" w:rsidRDefault="009A4C97" w:rsidP="005B1A5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Директор Културног центра</w:t>
            </w:r>
          </w:p>
        </w:tc>
      </w:tr>
      <w:tr w:rsidR="003A79A3" w:rsidRPr="00B3628B" w:rsidTr="005B1A5C">
        <w:tc>
          <w:tcPr>
            <w:tcW w:w="3192" w:type="dxa"/>
            <w:shd w:val="clear" w:color="auto" w:fill="auto"/>
          </w:tcPr>
          <w:p w:rsidR="003A79A3" w:rsidRPr="00B3628B" w:rsidRDefault="003A79A3" w:rsidP="005B1A5C">
            <w:pPr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Програм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14: </w:t>
            </w: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Развој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спорта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и </w:t>
            </w: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омладине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:rsidR="003A79A3" w:rsidRPr="00B237EA" w:rsidRDefault="003A79A3" w:rsidP="005B1A5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Дејан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Колунџић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:rsidR="003A79A3" w:rsidRPr="009A4C97" w:rsidRDefault="009A4C97" w:rsidP="005B1A5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Директор „ОШ“ Братство</w:t>
            </w:r>
          </w:p>
        </w:tc>
      </w:tr>
      <w:tr w:rsidR="003A79A3" w:rsidRPr="00B3628B" w:rsidTr="005B1A5C">
        <w:tc>
          <w:tcPr>
            <w:tcW w:w="3192" w:type="dxa"/>
            <w:shd w:val="clear" w:color="auto" w:fill="auto"/>
          </w:tcPr>
          <w:p w:rsidR="003A79A3" w:rsidRPr="00B3628B" w:rsidRDefault="003A79A3" w:rsidP="005B1A5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Програм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15: </w:t>
            </w: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Опште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услуге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локалне</w:t>
            </w:r>
            <w:proofErr w:type="spellEnd"/>
            <w:r w:rsidRPr="00B3628B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B3628B">
              <w:rPr>
                <w:rFonts w:ascii="Open Sans" w:hAnsi="Open Sans" w:cs="Open Sans"/>
                <w:sz w:val="22"/>
                <w:szCs w:val="22"/>
              </w:rPr>
              <w:t>самоуправе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:rsidR="003A79A3" w:rsidRPr="00B237EA" w:rsidRDefault="003A79A3" w:rsidP="005B1A5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Џемил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Диванефендић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:rsidR="003A79A3" w:rsidRPr="009A4C97" w:rsidRDefault="009A4C97" w:rsidP="005B1A5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Начелник Градске управе</w:t>
            </w:r>
          </w:p>
        </w:tc>
      </w:tr>
    </w:tbl>
    <w:p w:rsidR="00D24EFF" w:rsidRPr="00B3628B" w:rsidRDefault="00D24EFF" w:rsidP="00D24EFF">
      <w:pPr>
        <w:jc w:val="both"/>
        <w:rPr>
          <w:rFonts w:ascii="Open Sans" w:hAnsi="Open Sans" w:cs="Open Sans"/>
          <w:sz w:val="22"/>
          <w:szCs w:val="22"/>
        </w:rPr>
      </w:pPr>
    </w:p>
    <w:p w:rsidR="00D24EFF" w:rsidRPr="00B3628B" w:rsidRDefault="00D24EFF" w:rsidP="00D24EFF">
      <w:pPr>
        <w:jc w:val="both"/>
        <w:rPr>
          <w:rFonts w:ascii="Open Sans" w:hAnsi="Open Sans" w:cs="Open Sans"/>
          <w:sz w:val="22"/>
          <w:szCs w:val="22"/>
        </w:rPr>
      </w:pPr>
      <w:proofErr w:type="spellStart"/>
      <w:proofErr w:type="gramStart"/>
      <w:r w:rsidRPr="00B3628B">
        <w:rPr>
          <w:rFonts w:ascii="Open Sans" w:hAnsi="Open Sans" w:cs="Open Sans"/>
          <w:sz w:val="22"/>
          <w:szCs w:val="22"/>
        </w:rPr>
        <w:t>План</w:t>
      </w:r>
      <w:proofErr w:type="spellEnd"/>
      <w:r w:rsidRPr="00B3628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B3628B">
        <w:rPr>
          <w:rFonts w:ascii="Open Sans" w:hAnsi="Open Sans" w:cs="Open Sans"/>
          <w:sz w:val="22"/>
          <w:szCs w:val="22"/>
        </w:rPr>
        <w:t>поступног</w:t>
      </w:r>
      <w:proofErr w:type="spellEnd"/>
      <w:r w:rsidRPr="00B3628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B3628B">
        <w:rPr>
          <w:rFonts w:ascii="Open Sans" w:hAnsi="Open Sans" w:cs="Open Sans"/>
          <w:sz w:val="22"/>
          <w:szCs w:val="22"/>
        </w:rPr>
        <w:t>увођења</w:t>
      </w:r>
      <w:proofErr w:type="spellEnd"/>
      <w:r w:rsidRPr="00B3628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B3628B">
        <w:rPr>
          <w:rFonts w:ascii="Open Sans" w:hAnsi="Open Sans" w:cs="Open Sans"/>
          <w:sz w:val="22"/>
          <w:szCs w:val="22"/>
        </w:rPr>
        <w:t>родно</w:t>
      </w:r>
      <w:proofErr w:type="spellEnd"/>
      <w:r w:rsidRPr="00B3628B">
        <w:rPr>
          <w:rFonts w:ascii="Open Sans" w:hAnsi="Open Sans" w:cs="Open Sans"/>
          <w:sz w:val="22"/>
          <w:szCs w:val="22"/>
        </w:rPr>
        <w:t xml:space="preserve"> одговорног буџетирања у поступку припреме доношења буџета града Новог Пазара за 2021.</w:t>
      </w:r>
      <w:proofErr w:type="gramEnd"/>
      <w:r w:rsidRPr="00B3628B">
        <w:rPr>
          <w:rFonts w:ascii="Open Sans" w:hAnsi="Open Sans" w:cs="Open Sans"/>
          <w:sz w:val="22"/>
          <w:szCs w:val="22"/>
        </w:rPr>
        <w:t xml:space="preserve"> годину биће достављен преко поште корисницима буџетских средстава као и Савету за родну равноправност.</w:t>
      </w:r>
    </w:p>
    <w:p w:rsidR="00D24EFF" w:rsidRPr="00B3628B" w:rsidRDefault="00D24EFF" w:rsidP="00D24EFF">
      <w:pPr>
        <w:jc w:val="both"/>
        <w:rPr>
          <w:rFonts w:ascii="Open Sans" w:hAnsi="Open Sans" w:cs="Open Sans"/>
          <w:sz w:val="22"/>
          <w:szCs w:val="22"/>
        </w:rPr>
      </w:pPr>
    </w:p>
    <w:p w:rsidR="00D24EFF" w:rsidRPr="00B3628B" w:rsidRDefault="00D24EFF" w:rsidP="00D24EFF">
      <w:pPr>
        <w:jc w:val="both"/>
        <w:rPr>
          <w:rFonts w:ascii="Open Sans" w:hAnsi="Open Sans" w:cs="Open Sans"/>
          <w:sz w:val="22"/>
          <w:szCs w:val="22"/>
        </w:rPr>
      </w:pPr>
      <w:r w:rsidRPr="00B3628B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Начелни</w:t>
      </w:r>
      <w:r>
        <w:rPr>
          <w:rFonts w:ascii="Open Sans" w:hAnsi="Open Sans" w:cs="Open Sans"/>
          <w:sz w:val="22"/>
          <w:szCs w:val="22"/>
        </w:rPr>
        <w:t>к</w:t>
      </w:r>
      <w:r w:rsidRPr="00B3628B">
        <w:rPr>
          <w:rFonts w:ascii="Open Sans" w:hAnsi="Open Sans" w:cs="Open Sans"/>
          <w:sz w:val="22"/>
          <w:szCs w:val="22"/>
        </w:rPr>
        <w:t xml:space="preserve"> Одељења за финансије</w:t>
      </w:r>
    </w:p>
    <w:p w:rsidR="00D24EFF" w:rsidRPr="00B3628B" w:rsidRDefault="00D24EFF" w:rsidP="00D24EFF">
      <w:pPr>
        <w:jc w:val="both"/>
        <w:rPr>
          <w:rFonts w:ascii="Open Sans" w:hAnsi="Open Sans" w:cs="Open Sans"/>
          <w:sz w:val="22"/>
          <w:szCs w:val="22"/>
        </w:rPr>
      </w:pPr>
    </w:p>
    <w:p w:rsidR="00D24EFF" w:rsidRPr="00B3628B" w:rsidRDefault="00D24EFF" w:rsidP="00D24EFF">
      <w:pPr>
        <w:jc w:val="both"/>
        <w:rPr>
          <w:rFonts w:ascii="Open Sans" w:hAnsi="Open Sans" w:cs="Open Sans"/>
          <w:sz w:val="22"/>
          <w:szCs w:val="22"/>
        </w:rPr>
      </w:pPr>
      <w:r w:rsidRPr="00B3628B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</w:t>
      </w:r>
    </w:p>
    <w:p w:rsidR="0096361C" w:rsidRDefault="0096361C"/>
    <w:sectPr w:rsidR="0096361C" w:rsidSect="0096361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F71AC"/>
    <w:multiLevelType w:val="hybridMultilevel"/>
    <w:tmpl w:val="CDCA5648"/>
    <w:lvl w:ilvl="0" w:tplc="2706775E">
      <w:start w:val="1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6390C"/>
    <w:multiLevelType w:val="hybridMultilevel"/>
    <w:tmpl w:val="93AC97BA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24EFF"/>
    <w:rsid w:val="000A283B"/>
    <w:rsid w:val="00171A68"/>
    <w:rsid w:val="00257235"/>
    <w:rsid w:val="003A79A3"/>
    <w:rsid w:val="00454354"/>
    <w:rsid w:val="006A0C09"/>
    <w:rsid w:val="006D3DF1"/>
    <w:rsid w:val="007923EF"/>
    <w:rsid w:val="0091202C"/>
    <w:rsid w:val="0096361C"/>
    <w:rsid w:val="009A4C97"/>
    <w:rsid w:val="009F02BA"/>
    <w:rsid w:val="00A10BF9"/>
    <w:rsid w:val="00C06548"/>
    <w:rsid w:val="00D24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EFF"/>
    <w:pPr>
      <w:widowControl w:val="0"/>
      <w:suppressAutoHyphens/>
      <w:spacing w:after="0" w:line="240" w:lineRule="auto"/>
    </w:pPr>
    <w:rPr>
      <w:rFonts w:eastAsia="Calibri" w:cs="Tahoma"/>
      <w:kern w:val="2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0BF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BF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BF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B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B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BF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BF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BF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BF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BF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BF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BF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10BF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BF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BF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BF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BF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BF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10BF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10BF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BF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10BF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10BF9"/>
    <w:rPr>
      <w:b/>
      <w:bCs/>
    </w:rPr>
  </w:style>
  <w:style w:type="character" w:styleId="Emphasis">
    <w:name w:val="Emphasis"/>
    <w:basedOn w:val="DefaultParagraphFont"/>
    <w:uiPriority w:val="20"/>
    <w:qFormat/>
    <w:rsid w:val="00A10BF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10BF9"/>
    <w:rPr>
      <w:szCs w:val="32"/>
    </w:rPr>
  </w:style>
  <w:style w:type="paragraph" w:styleId="ListParagraph">
    <w:name w:val="List Paragraph"/>
    <w:basedOn w:val="Normal"/>
    <w:uiPriority w:val="34"/>
    <w:qFormat/>
    <w:rsid w:val="00A10BF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10BF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10BF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BF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BF9"/>
    <w:rPr>
      <w:b/>
      <w:i/>
      <w:sz w:val="24"/>
    </w:rPr>
  </w:style>
  <w:style w:type="character" w:styleId="SubtleEmphasis">
    <w:name w:val="Subtle Emphasis"/>
    <w:uiPriority w:val="19"/>
    <w:qFormat/>
    <w:rsid w:val="00A10BF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10BF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10BF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10BF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10BF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0BF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1088</Words>
  <Characters>6207</Characters>
  <Application>Microsoft Office Word</Application>
  <DocSecurity>0</DocSecurity>
  <Lines>51</Lines>
  <Paragraphs>14</Paragraphs>
  <ScaleCrop>false</ScaleCrop>
  <Company/>
  <LinksUpToDate>false</LinksUpToDate>
  <CharactersWithSpaces>7281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bekirs</dc:creator>
  <cp:lastModifiedBy>Sead Masovic</cp:lastModifiedBy>
  <cp:revision>3</cp:revision>
  <cp:lastPrinted>2020-03-31T14:39:00Z</cp:lastPrinted>
  <dcterms:created xsi:type="dcterms:W3CDTF">2020-03-31T14:36:00Z</dcterms:created>
  <dcterms:modified xsi:type="dcterms:W3CDTF">2020-03-31T14:40:00Z</dcterms:modified>
</cp:coreProperties>
</file>